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6212A" w14:textId="77777777" w:rsidR="005D3F6B" w:rsidRPr="005D3F6B" w:rsidRDefault="000E6557" w:rsidP="005D3F6B">
      <w:pPr>
        <w:rPr>
          <w:rFonts w:ascii="Open Sans" w:hAnsi="Open Sans" w:cs="Open Sans"/>
          <w:b/>
          <w:bCs/>
          <w:iCs/>
          <w:w w:val="105"/>
          <w:sz w:val="26"/>
          <w:szCs w:val="26"/>
        </w:rPr>
      </w:pPr>
      <w:r w:rsidRPr="005D3F6B">
        <w:rPr>
          <w:rFonts w:ascii="Open Sans" w:hAnsi="Open Sans" w:cs="Open Sans"/>
          <w:b/>
          <w:bCs/>
          <w:iCs/>
          <w:w w:val="105"/>
          <w:sz w:val="26"/>
          <w:szCs w:val="26"/>
        </w:rPr>
        <w:t>STANLEY-BROWN SAFETY PLAN (ADAPTED)</w:t>
      </w:r>
    </w:p>
    <w:tbl>
      <w:tblPr>
        <w:tblStyle w:val="TableGrid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5D3F6B" w:rsidRPr="005D3F6B" w14:paraId="2F926AA7" w14:textId="77777777" w:rsidTr="005D3F6B">
        <w:trPr>
          <w:trHeight w:val="674"/>
        </w:trPr>
        <w:tc>
          <w:tcPr>
            <w:tcW w:w="10790" w:type="dxa"/>
            <w:gridSpan w:val="2"/>
            <w:shd w:val="clear" w:color="auto" w:fill="DEE0E4"/>
          </w:tcPr>
          <w:p w14:paraId="6AA3F8F3" w14:textId="77777777" w:rsidR="005D3F6B" w:rsidRPr="005D3F6B" w:rsidRDefault="005D3F6B" w:rsidP="001B0E90">
            <w:pPr>
              <w:spacing w:before="240"/>
              <w:ind w:left="720"/>
              <w:rPr>
                <w:rFonts w:ascii="Open Sans" w:hAnsi="Open Sans" w:cs="Open Sans"/>
                <w:w w:val="105"/>
                <w:sz w:val="18"/>
                <w:szCs w:val="18"/>
              </w:rPr>
            </w:pPr>
            <w:r w:rsidRPr="005D3F6B">
              <w:rPr>
                <w:rFonts w:ascii="Open Sans" w:hAnsi="Open Sans" w:cs="Open Sans"/>
                <w:b/>
                <w:bCs/>
                <w:w w:val="105"/>
                <w:sz w:val="18"/>
                <w:szCs w:val="18"/>
              </w:rPr>
              <w:t xml:space="preserve">STEP 1. </w:t>
            </w:r>
            <w:r w:rsidRPr="005D3F6B">
              <w:rPr>
                <w:rFonts w:ascii="Open Sans" w:hAnsi="Open Sans" w:cs="Open Sans"/>
                <w:w w:val="105"/>
                <w:sz w:val="18"/>
                <w:szCs w:val="18"/>
              </w:rPr>
              <w:t>Thoughts, feelings, situations, or behaviors that indicate a crisis may be developing:</w:t>
            </w:r>
            <w:r w:rsidRPr="005D3F6B">
              <w:rPr>
                <w:rFonts w:ascii="Open Sans" w:hAnsi="Open Sans" w:cs="Open Sans"/>
                <w:w w:val="105"/>
                <w:sz w:val="18"/>
                <w:szCs w:val="18"/>
              </w:rPr>
              <w:br/>
            </w:r>
          </w:p>
        </w:tc>
      </w:tr>
      <w:tr w:rsidR="005D3F6B" w:rsidRPr="005D3F6B" w14:paraId="4284CAC6" w14:textId="77777777" w:rsidTr="005D3F6B">
        <w:tc>
          <w:tcPr>
            <w:tcW w:w="5395" w:type="dxa"/>
          </w:tcPr>
          <w:p w14:paraId="1F12637C" w14:textId="77777777" w:rsidR="005D3F6B" w:rsidRPr="005D3F6B" w:rsidRDefault="005D3F6B" w:rsidP="001B0E90">
            <w:pPr>
              <w:spacing w:before="240"/>
              <w:rPr>
                <w:rFonts w:ascii="Open Sans" w:hAnsi="Open Sans" w:cs="Open Sans"/>
                <w:b/>
                <w:bCs/>
                <w:w w:val="105"/>
                <w:sz w:val="18"/>
                <w:szCs w:val="18"/>
              </w:rPr>
            </w:pPr>
            <w:r w:rsidRPr="005D3F6B">
              <w:rPr>
                <w:rFonts w:ascii="Open Sans" w:hAnsi="Open Sans" w:cs="Open Sans"/>
                <w:b/>
                <w:bCs/>
                <w:w w:val="105"/>
                <w:sz w:val="18"/>
                <w:szCs w:val="18"/>
              </w:rPr>
              <w:t>School:</w:t>
            </w:r>
          </w:p>
          <w:p w14:paraId="1F7F4538" w14:textId="77777777" w:rsidR="005D3F6B" w:rsidRPr="005D3F6B" w:rsidRDefault="005D3F6B" w:rsidP="001B0E90">
            <w:pPr>
              <w:spacing w:before="240"/>
              <w:rPr>
                <w:rFonts w:ascii="Open Sans" w:hAnsi="Open Sans" w:cs="Open Sans"/>
                <w:b/>
                <w:bCs/>
                <w:w w:val="105"/>
                <w:sz w:val="18"/>
                <w:szCs w:val="18"/>
              </w:rPr>
            </w:pPr>
          </w:p>
        </w:tc>
        <w:tc>
          <w:tcPr>
            <w:tcW w:w="5395" w:type="dxa"/>
          </w:tcPr>
          <w:p w14:paraId="708F3F85" w14:textId="77777777" w:rsidR="005D3F6B" w:rsidRPr="005D3F6B" w:rsidRDefault="005D3F6B" w:rsidP="001B0E90">
            <w:pPr>
              <w:spacing w:before="240"/>
              <w:rPr>
                <w:rFonts w:ascii="Open Sans" w:hAnsi="Open Sans" w:cs="Open Sans"/>
                <w:b/>
                <w:bCs/>
                <w:w w:val="105"/>
                <w:sz w:val="18"/>
                <w:szCs w:val="18"/>
              </w:rPr>
            </w:pPr>
            <w:r w:rsidRPr="005D3F6B">
              <w:rPr>
                <w:rFonts w:ascii="Open Sans" w:hAnsi="Open Sans" w:cs="Open Sans"/>
                <w:b/>
                <w:bCs/>
                <w:w w:val="105"/>
                <w:sz w:val="18"/>
                <w:szCs w:val="18"/>
              </w:rPr>
              <w:t>Home:</w:t>
            </w:r>
          </w:p>
        </w:tc>
      </w:tr>
      <w:tr w:rsidR="005D3F6B" w:rsidRPr="005D3F6B" w14:paraId="4548E503" w14:textId="77777777" w:rsidTr="005D3F6B">
        <w:tc>
          <w:tcPr>
            <w:tcW w:w="10790" w:type="dxa"/>
            <w:gridSpan w:val="2"/>
            <w:shd w:val="clear" w:color="auto" w:fill="DEE0E4"/>
          </w:tcPr>
          <w:p w14:paraId="7B63F8B3" w14:textId="77777777" w:rsidR="005D3F6B" w:rsidRPr="005D3F6B" w:rsidRDefault="005D3F6B" w:rsidP="001B0E90">
            <w:pPr>
              <w:spacing w:before="240"/>
              <w:ind w:left="720"/>
              <w:rPr>
                <w:rFonts w:ascii="Open Sans" w:hAnsi="Open Sans" w:cs="Open Sans"/>
                <w:w w:val="105"/>
                <w:sz w:val="18"/>
                <w:szCs w:val="18"/>
              </w:rPr>
            </w:pPr>
            <w:r w:rsidRPr="005D3F6B">
              <w:rPr>
                <w:rFonts w:ascii="Open Sans" w:hAnsi="Open Sans" w:cs="Open Sans"/>
                <w:b/>
                <w:bCs/>
                <w:w w:val="105"/>
                <w:sz w:val="18"/>
                <w:szCs w:val="18"/>
              </w:rPr>
              <w:t xml:space="preserve">STEP 2. </w:t>
            </w:r>
            <w:r w:rsidRPr="005D3F6B">
              <w:rPr>
                <w:rFonts w:ascii="Open Sans" w:hAnsi="Open Sans" w:cs="Open Sans"/>
                <w:w w:val="105"/>
                <w:sz w:val="18"/>
                <w:szCs w:val="18"/>
              </w:rPr>
              <w:t xml:space="preserve">Activities that soothe me or provide distraction that I can do alone: </w:t>
            </w:r>
            <w:r w:rsidRPr="005D3F6B">
              <w:rPr>
                <w:rFonts w:ascii="Open Sans" w:hAnsi="Open Sans" w:cs="Open Sans"/>
                <w:w w:val="105"/>
                <w:sz w:val="18"/>
                <w:szCs w:val="18"/>
              </w:rPr>
              <w:br/>
            </w:r>
          </w:p>
        </w:tc>
      </w:tr>
      <w:tr w:rsidR="005D3F6B" w:rsidRPr="005D3F6B" w14:paraId="6E3B4350" w14:textId="77777777" w:rsidTr="005D3F6B">
        <w:tc>
          <w:tcPr>
            <w:tcW w:w="5395" w:type="dxa"/>
          </w:tcPr>
          <w:p w14:paraId="188672D8" w14:textId="77777777" w:rsidR="005D3F6B" w:rsidRPr="005D3F6B" w:rsidRDefault="005D3F6B" w:rsidP="001B0E90">
            <w:pPr>
              <w:spacing w:before="240"/>
              <w:rPr>
                <w:rFonts w:ascii="Open Sans" w:hAnsi="Open Sans" w:cs="Open Sans"/>
                <w:b/>
                <w:bCs/>
                <w:w w:val="105"/>
                <w:sz w:val="18"/>
                <w:szCs w:val="18"/>
              </w:rPr>
            </w:pPr>
            <w:r w:rsidRPr="005D3F6B">
              <w:rPr>
                <w:rFonts w:ascii="Open Sans" w:hAnsi="Open Sans" w:cs="Open Sans"/>
                <w:b/>
                <w:bCs/>
                <w:w w:val="105"/>
                <w:sz w:val="18"/>
                <w:szCs w:val="18"/>
              </w:rPr>
              <w:t>School:</w:t>
            </w:r>
          </w:p>
          <w:p w14:paraId="78F07845" w14:textId="77777777" w:rsidR="005D3F6B" w:rsidRPr="005D3F6B" w:rsidRDefault="005D3F6B" w:rsidP="001B0E90">
            <w:pPr>
              <w:spacing w:before="240"/>
              <w:rPr>
                <w:rFonts w:ascii="Open Sans" w:hAnsi="Open Sans" w:cs="Open Sans"/>
                <w:b/>
                <w:bCs/>
                <w:w w:val="105"/>
                <w:sz w:val="18"/>
                <w:szCs w:val="18"/>
              </w:rPr>
            </w:pPr>
          </w:p>
        </w:tc>
        <w:tc>
          <w:tcPr>
            <w:tcW w:w="5395" w:type="dxa"/>
          </w:tcPr>
          <w:p w14:paraId="3C42EAEC" w14:textId="77777777" w:rsidR="005D3F6B" w:rsidRPr="005D3F6B" w:rsidRDefault="005D3F6B" w:rsidP="001B0E90">
            <w:pPr>
              <w:spacing w:before="240"/>
              <w:rPr>
                <w:rFonts w:ascii="Open Sans" w:hAnsi="Open Sans" w:cs="Open Sans"/>
                <w:b/>
                <w:bCs/>
                <w:w w:val="105"/>
                <w:sz w:val="18"/>
                <w:szCs w:val="18"/>
              </w:rPr>
            </w:pPr>
            <w:r w:rsidRPr="005D3F6B">
              <w:rPr>
                <w:rFonts w:ascii="Open Sans" w:hAnsi="Open Sans" w:cs="Open Sans"/>
                <w:b/>
                <w:bCs/>
                <w:w w:val="105"/>
                <w:sz w:val="18"/>
                <w:szCs w:val="18"/>
              </w:rPr>
              <w:t>Home:</w:t>
            </w:r>
          </w:p>
        </w:tc>
      </w:tr>
      <w:tr w:rsidR="005D3F6B" w:rsidRPr="005D3F6B" w14:paraId="6F450E13" w14:textId="77777777" w:rsidTr="005D3F6B">
        <w:tc>
          <w:tcPr>
            <w:tcW w:w="10790" w:type="dxa"/>
            <w:gridSpan w:val="2"/>
            <w:shd w:val="clear" w:color="auto" w:fill="DEE0E4"/>
          </w:tcPr>
          <w:p w14:paraId="72923D42" w14:textId="77777777" w:rsidR="005D3F6B" w:rsidRPr="005D3F6B" w:rsidRDefault="005D3F6B" w:rsidP="001B0E90">
            <w:pPr>
              <w:spacing w:before="240"/>
              <w:ind w:left="720"/>
              <w:rPr>
                <w:rFonts w:ascii="Open Sans" w:hAnsi="Open Sans" w:cs="Open Sans"/>
                <w:w w:val="105"/>
                <w:sz w:val="18"/>
                <w:szCs w:val="18"/>
              </w:rPr>
            </w:pPr>
            <w:r w:rsidRPr="005D3F6B">
              <w:rPr>
                <w:rFonts w:ascii="Open Sans" w:hAnsi="Open Sans" w:cs="Open Sans"/>
                <w:b/>
                <w:bCs/>
                <w:w w:val="105"/>
                <w:sz w:val="18"/>
                <w:szCs w:val="18"/>
              </w:rPr>
              <w:t xml:space="preserve">STEP 3. </w:t>
            </w:r>
            <w:r w:rsidRPr="005D3F6B">
              <w:rPr>
                <w:rFonts w:ascii="Open Sans" w:hAnsi="Open Sans" w:cs="Open Sans"/>
                <w:w w:val="105"/>
                <w:sz w:val="18"/>
                <w:szCs w:val="18"/>
              </w:rPr>
              <w:t>People and social settings that provide distraction (include contact information):</w:t>
            </w:r>
            <w:r w:rsidRPr="005D3F6B">
              <w:rPr>
                <w:rFonts w:ascii="Open Sans" w:hAnsi="Open Sans" w:cs="Open Sans"/>
                <w:w w:val="105"/>
                <w:sz w:val="18"/>
                <w:szCs w:val="18"/>
              </w:rPr>
              <w:br/>
            </w:r>
          </w:p>
        </w:tc>
      </w:tr>
      <w:tr w:rsidR="005D3F6B" w:rsidRPr="005D3F6B" w14:paraId="0DDE65C7" w14:textId="77777777" w:rsidTr="005D3F6B">
        <w:tc>
          <w:tcPr>
            <w:tcW w:w="5395" w:type="dxa"/>
          </w:tcPr>
          <w:p w14:paraId="4739EDE8" w14:textId="77777777" w:rsidR="005D3F6B" w:rsidRPr="005D3F6B" w:rsidRDefault="005D3F6B" w:rsidP="001B0E90">
            <w:pPr>
              <w:spacing w:before="240"/>
              <w:rPr>
                <w:rFonts w:ascii="Open Sans" w:hAnsi="Open Sans" w:cs="Open Sans"/>
                <w:b/>
                <w:bCs/>
                <w:w w:val="105"/>
                <w:sz w:val="18"/>
                <w:szCs w:val="18"/>
              </w:rPr>
            </w:pPr>
            <w:r w:rsidRPr="005D3F6B">
              <w:rPr>
                <w:rFonts w:ascii="Open Sans" w:hAnsi="Open Sans" w:cs="Open Sans"/>
                <w:b/>
                <w:bCs/>
                <w:w w:val="105"/>
                <w:sz w:val="18"/>
                <w:szCs w:val="18"/>
              </w:rPr>
              <w:t>School:</w:t>
            </w:r>
          </w:p>
          <w:p w14:paraId="1468B2A1" w14:textId="77777777" w:rsidR="005D3F6B" w:rsidRPr="005D3F6B" w:rsidRDefault="005D3F6B" w:rsidP="001B0E90">
            <w:pPr>
              <w:spacing w:before="240"/>
              <w:rPr>
                <w:rFonts w:ascii="Open Sans" w:hAnsi="Open Sans" w:cs="Open Sans"/>
                <w:b/>
                <w:bCs/>
                <w:w w:val="105"/>
                <w:sz w:val="18"/>
                <w:szCs w:val="18"/>
              </w:rPr>
            </w:pPr>
          </w:p>
        </w:tc>
        <w:tc>
          <w:tcPr>
            <w:tcW w:w="5395" w:type="dxa"/>
          </w:tcPr>
          <w:p w14:paraId="0F9979B2" w14:textId="77777777" w:rsidR="005D3F6B" w:rsidRPr="005D3F6B" w:rsidRDefault="005D3F6B" w:rsidP="001B0E90">
            <w:pPr>
              <w:spacing w:before="240"/>
              <w:rPr>
                <w:rFonts w:ascii="Open Sans" w:hAnsi="Open Sans" w:cs="Open Sans"/>
                <w:b/>
                <w:bCs/>
                <w:w w:val="105"/>
                <w:sz w:val="18"/>
                <w:szCs w:val="18"/>
              </w:rPr>
            </w:pPr>
            <w:r w:rsidRPr="005D3F6B">
              <w:rPr>
                <w:rFonts w:ascii="Open Sans" w:hAnsi="Open Sans" w:cs="Open Sans"/>
                <w:b/>
                <w:bCs/>
                <w:w w:val="105"/>
                <w:sz w:val="18"/>
                <w:szCs w:val="18"/>
              </w:rPr>
              <w:t>Home:</w:t>
            </w:r>
          </w:p>
        </w:tc>
      </w:tr>
      <w:tr w:rsidR="005D3F6B" w:rsidRPr="005D3F6B" w14:paraId="392CCDDE" w14:textId="77777777" w:rsidTr="005D3F6B">
        <w:tc>
          <w:tcPr>
            <w:tcW w:w="10790" w:type="dxa"/>
            <w:gridSpan w:val="2"/>
            <w:shd w:val="clear" w:color="auto" w:fill="DEE0E4"/>
          </w:tcPr>
          <w:p w14:paraId="27F33B0B" w14:textId="77777777" w:rsidR="005D3F6B" w:rsidRPr="005D3F6B" w:rsidRDefault="005D3F6B" w:rsidP="001B0E90">
            <w:pPr>
              <w:spacing w:before="240"/>
              <w:ind w:left="720"/>
              <w:rPr>
                <w:rFonts w:ascii="Open Sans" w:hAnsi="Open Sans" w:cs="Open Sans"/>
                <w:w w:val="105"/>
                <w:sz w:val="18"/>
                <w:szCs w:val="18"/>
              </w:rPr>
            </w:pPr>
            <w:r w:rsidRPr="005D3F6B">
              <w:rPr>
                <w:rFonts w:ascii="Open Sans" w:hAnsi="Open Sans" w:cs="Open Sans"/>
                <w:b/>
                <w:bCs/>
                <w:w w:val="105"/>
                <w:sz w:val="18"/>
                <w:szCs w:val="18"/>
              </w:rPr>
              <w:t xml:space="preserve">STEP 4. </w:t>
            </w:r>
            <w:r w:rsidRPr="005D3F6B">
              <w:rPr>
                <w:rFonts w:ascii="Open Sans" w:hAnsi="Open Sans" w:cs="Open Sans"/>
                <w:w w:val="105"/>
                <w:sz w:val="18"/>
                <w:szCs w:val="18"/>
              </w:rPr>
              <w:t>People whom I can ask for help (include contact information):</w:t>
            </w:r>
            <w:r w:rsidRPr="005D3F6B">
              <w:rPr>
                <w:rFonts w:ascii="Open Sans" w:hAnsi="Open Sans" w:cs="Open Sans"/>
                <w:w w:val="105"/>
                <w:sz w:val="18"/>
                <w:szCs w:val="18"/>
              </w:rPr>
              <w:br/>
            </w:r>
          </w:p>
        </w:tc>
      </w:tr>
      <w:tr w:rsidR="005D3F6B" w:rsidRPr="005D3F6B" w14:paraId="53693B0D" w14:textId="77777777" w:rsidTr="005D3F6B">
        <w:tc>
          <w:tcPr>
            <w:tcW w:w="5395" w:type="dxa"/>
          </w:tcPr>
          <w:p w14:paraId="06E29252" w14:textId="77777777" w:rsidR="005D3F6B" w:rsidRPr="005D3F6B" w:rsidRDefault="005D3F6B" w:rsidP="001B0E90">
            <w:pPr>
              <w:spacing w:before="240"/>
              <w:rPr>
                <w:rFonts w:ascii="Open Sans" w:hAnsi="Open Sans" w:cs="Open Sans"/>
                <w:b/>
                <w:bCs/>
                <w:w w:val="105"/>
                <w:sz w:val="18"/>
                <w:szCs w:val="18"/>
              </w:rPr>
            </w:pPr>
            <w:r w:rsidRPr="005D3F6B">
              <w:rPr>
                <w:rFonts w:ascii="Open Sans" w:hAnsi="Open Sans" w:cs="Open Sans"/>
                <w:b/>
                <w:bCs/>
                <w:w w:val="105"/>
                <w:sz w:val="18"/>
                <w:szCs w:val="18"/>
              </w:rPr>
              <w:t>School:</w:t>
            </w:r>
          </w:p>
          <w:p w14:paraId="3D141102" w14:textId="77777777" w:rsidR="005D3F6B" w:rsidRPr="005D3F6B" w:rsidRDefault="005D3F6B" w:rsidP="001B0E90">
            <w:pPr>
              <w:spacing w:before="240"/>
              <w:rPr>
                <w:rFonts w:ascii="Open Sans" w:hAnsi="Open Sans" w:cs="Open Sans"/>
                <w:b/>
                <w:bCs/>
                <w:w w:val="105"/>
                <w:sz w:val="18"/>
                <w:szCs w:val="18"/>
              </w:rPr>
            </w:pPr>
          </w:p>
        </w:tc>
        <w:tc>
          <w:tcPr>
            <w:tcW w:w="5395" w:type="dxa"/>
          </w:tcPr>
          <w:p w14:paraId="45DD3C90" w14:textId="77777777" w:rsidR="005D3F6B" w:rsidRPr="005D3F6B" w:rsidRDefault="005D3F6B" w:rsidP="001B0E90">
            <w:pPr>
              <w:spacing w:before="240"/>
              <w:rPr>
                <w:rFonts w:ascii="Open Sans" w:hAnsi="Open Sans" w:cs="Open Sans"/>
                <w:b/>
                <w:bCs/>
                <w:w w:val="105"/>
                <w:sz w:val="18"/>
                <w:szCs w:val="18"/>
              </w:rPr>
            </w:pPr>
            <w:r w:rsidRPr="005D3F6B">
              <w:rPr>
                <w:rFonts w:ascii="Open Sans" w:hAnsi="Open Sans" w:cs="Open Sans"/>
                <w:b/>
                <w:bCs/>
                <w:w w:val="105"/>
                <w:sz w:val="18"/>
                <w:szCs w:val="18"/>
              </w:rPr>
              <w:t>Home:</w:t>
            </w:r>
          </w:p>
        </w:tc>
      </w:tr>
      <w:tr w:rsidR="005D3F6B" w:rsidRPr="005D3F6B" w14:paraId="54C7F72F" w14:textId="77777777" w:rsidTr="005D3F6B">
        <w:tc>
          <w:tcPr>
            <w:tcW w:w="10790" w:type="dxa"/>
            <w:gridSpan w:val="2"/>
            <w:shd w:val="clear" w:color="auto" w:fill="DEE0E4"/>
          </w:tcPr>
          <w:p w14:paraId="070B3A4B" w14:textId="77777777" w:rsidR="005D3F6B" w:rsidRPr="005D3F6B" w:rsidRDefault="005D3F6B" w:rsidP="001B0E90">
            <w:pPr>
              <w:spacing w:before="240"/>
              <w:ind w:left="720"/>
              <w:rPr>
                <w:rFonts w:ascii="Open Sans" w:hAnsi="Open Sans" w:cs="Open Sans"/>
                <w:w w:val="105"/>
                <w:sz w:val="18"/>
                <w:szCs w:val="18"/>
              </w:rPr>
            </w:pPr>
            <w:r w:rsidRPr="005D3F6B">
              <w:rPr>
                <w:rFonts w:ascii="Open Sans" w:hAnsi="Open Sans" w:cs="Open Sans"/>
                <w:b/>
                <w:bCs/>
                <w:w w:val="105"/>
                <w:sz w:val="18"/>
                <w:szCs w:val="18"/>
              </w:rPr>
              <w:t xml:space="preserve">STEP 5. </w:t>
            </w:r>
            <w:r w:rsidRPr="005D3F6B">
              <w:rPr>
                <w:rFonts w:ascii="Open Sans" w:hAnsi="Open Sans" w:cs="Open Sans"/>
                <w:w w:val="105"/>
                <w:sz w:val="18"/>
                <w:szCs w:val="18"/>
              </w:rPr>
              <w:t>Professionals or agencies I can contact during a crisis (include contact information):</w:t>
            </w:r>
            <w:r w:rsidRPr="005D3F6B">
              <w:rPr>
                <w:rFonts w:ascii="Open Sans" w:hAnsi="Open Sans" w:cs="Open Sans"/>
                <w:w w:val="105"/>
                <w:sz w:val="18"/>
                <w:szCs w:val="18"/>
              </w:rPr>
              <w:br/>
            </w:r>
          </w:p>
        </w:tc>
      </w:tr>
      <w:tr w:rsidR="005D3F6B" w:rsidRPr="005D3F6B" w14:paraId="5D41776D" w14:textId="77777777" w:rsidTr="005D3F6B">
        <w:tc>
          <w:tcPr>
            <w:tcW w:w="5395" w:type="dxa"/>
          </w:tcPr>
          <w:p w14:paraId="166298CC" w14:textId="77777777" w:rsidR="005D3F6B" w:rsidRPr="005D3F6B" w:rsidRDefault="005D3F6B" w:rsidP="005D3F6B">
            <w:pPr>
              <w:pStyle w:val="ListParagraph"/>
              <w:numPr>
                <w:ilvl w:val="0"/>
                <w:numId w:val="3"/>
              </w:numPr>
              <w:spacing w:before="240"/>
              <w:rPr>
                <w:rFonts w:ascii="Open Sans" w:hAnsi="Open Sans" w:cs="Open Sans"/>
                <w:b/>
                <w:bCs/>
                <w:w w:val="105"/>
                <w:sz w:val="18"/>
                <w:szCs w:val="18"/>
              </w:rPr>
            </w:pPr>
            <w:r w:rsidRPr="005D3F6B">
              <w:rPr>
                <w:rFonts w:ascii="Open Sans" w:hAnsi="Open Sans" w:cs="Open Sans"/>
                <w:w w:val="105"/>
                <w:sz w:val="18"/>
                <w:szCs w:val="18"/>
              </w:rPr>
              <w:t xml:space="preserve">Suicide &amp; Crisis Lifeline: </w:t>
            </w:r>
            <w:r w:rsidRPr="005D3F6B">
              <w:rPr>
                <w:rFonts w:ascii="Open Sans" w:hAnsi="Open Sans" w:cs="Open Sans"/>
                <w:b/>
                <w:bCs/>
                <w:w w:val="105"/>
                <w:sz w:val="18"/>
                <w:szCs w:val="18"/>
              </w:rPr>
              <w:t xml:space="preserve">9-8-8 </w:t>
            </w:r>
            <w:r w:rsidRPr="005D3F6B">
              <w:rPr>
                <w:rFonts w:ascii="Open Sans" w:hAnsi="Open Sans" w:cs="Open Sans"/>
                <w:w w:val="105"/>
                <w:sz w:val="18"/>
                <w:szCs w:val="18"/>
              </w:rPr>
              <w:t>(call or text)</w:t>
            </w:r>
          </w:p>
          <w:p w14:paraId="5F8C91F7" w14:textId="77777777" w:rsidR="005D3F6B" w:rsidRPr="005D3F6B" w:rsidRDefault="005D3F6B" w:rsidP="005D3F6B">
            <w:pPr>
              <w:pStyle w:val="ListParagraph"/>
              <w:numPr>
                <w:ilvl w:val="0"/>
                <w:numId w:val="3"/>
              </w:numPr>
              <w:spacing w:before="240"/>
              <w:rPr>
                <w:rFonts w:ascii="Open Sans" w:hAnsi="Open Sans" w:cs="Open Sans"/>
                <w:b/>
                <w:bCs/>
                <w:w w:val="105"/>
                <w:sz w:val="18"/>
                <w:szCs w:val="18"/>
              </w:rPr>
            </w:pPr>
            <w:r w:rsidRPr="005D3F6B">
              <w:rPr>
                <w:rFonts w:ascii="Open Sans" w:hAnsi="Open Sans" w:cs="Open Sans"/>
                <w:w w:val="105"/>
                <w:sz w:val="18"/>
                <w:szCs w:val="18"/>
              </w:rPr>
              <w:t xml:space="preserve">Local Mental Health Center: </w:t>
            </w:r>
          </w:p>
          <w:p w14:paraId="2EC891FD" w14:textId="77777777" w:rsidR="005D3F6B" w:rsidRPr="005D3F6B" w:rsidRDefault="005D3F6B" w:rsidP="001B0E90">
            <w:pPr>
              <w:pStyle w:val="ListParagraph"/>
              <w:spacing w:before="240"/>
              <w:rPr>
                <w:rFonts w:ascii="Open Sans" w:hAnsi="Open Sans" w:cs="Open Sans"/>
                <w:b/>
                <w:bCs/>
                <w:w w:val="105"/>
                <w:sz w:val="18"/>
                <w:szCs w:val="18"/>
              </w:rPr>
            </w:pPr>
          </w:p>
        </w:tc>
        <w:tc>
          <w:tcPr>
            <w:tcW w:w="5395" w:type="dxa"/>
          </w:tcPr>
          <w:p w14:paraId="5F9567E8" w14:textId="77777777" w:rsidR="005D3F6B" w:rsidRPr="005D3F6B" w:rsidRDefault="005D3F6B" w:rsidP="001B0E90">
            <w:pPr>
              <w:pStyle w:val="ListParagraph"/>
              <w:spacing w:before="240"/>
              <w:rPr>
                <w:rFonts w:ascii="Open Sans" w:hAnsi="Open Sans" w:cs="Open Sans"/>
                <w:b/>
                <w:bCs/>
                <w:w w:val="105"/>
                <w:sz w:val="18"/>
                <w:szCs w:val="18"/>
              </w:rPr>
            </w:pPr>
          </w:p>
          <w:p w14:paraId="01C016B0" w14:textId="77777777" w:rsidR="005D3F6B" w:rsidRPr="005D3F6B" w:rsidRDefault="005D3F6B" w:rsidP="005D3F6B">
            <w:pPr>
              <w:pStyle w:val="ListParagraph"/>
              <w:numPr>
                <w:ilvl w:val="0"/>
                <w:numId w:val="3"/>
              </w:numPr>
              <w:spacing w:before="240"/>
              <w:rPr>
                <w:rFonts w:ascii="Open Sans" w:hAnsi="Open Sans" w:cs="Open Sans"/>
                <w:b/>
                <w:bCs/>
                <w:w w:val="105"/>
                <w:sz w:val="18"/>
                <w:szCs w:val="18"/>
              </w:rPr>
            </w:pPr>
            <w:r w:rsidRPr="005D3F6B">
              <w:rPr>
                <w:rFonts w:ascii="Open Sans" w:hAnsi="Open Sans" w:cs="Open Sans"/>
                <w:w w:val="105"/>
                <w:sz w:val="18"/>
                <w:szCs w:val="18"/>
              </w:rPr>
              <w:t>Mental Health Provider(s):</w:t>
            </w:r>
          </w:p>
          <w:p w14:paraId="41330487" w14:textId="77777777" w:rsidR="005D3F6B" w:rsidRPr="005D3F6B" w:rsidRDefault="005D3F6B" w:rsidP="005D3F6B">
            <w:pPr>
              <w:pStyle w:val="ListParagraph"/>
              <w:numPr>
                <w:ilvl w:val="0"/>
                <w:numId w:val="3"/>
              </w:numPr>
              <w:spacing w:before="240"/>
              <w:rPr>
                <w:rFonts w:ascii="Open Sans" w:hAnsi="Open Sans" w:cs="Open Sans"/>
                <w:b/>
                <w:bCs/>
                <w:w w:val="105"/>
                <w:sz w:val="18"/>
                <w:szCs w:val="18"/>
              </w:rPr>
            </w:pPr>
            <w:r w:rsidRPr="005D3F6B">
              <w:rPr>
                <w:rFonts w:ascii="Open Sans" w:hAnsi="Open Sans" w:cs="Open Sans"/>
                <w:w w:val="105"/>
                <w:sz w:val="18"/>
                <w:szCs w:val="18"/>
              </w:rPr>
              <w:t>Primary Care Physician:</w:t>
            </w:r>
          </w:p>
        </w:tc>
      </w:tr>
      <w:tr w:rsidR="005D3F6B" w:rsidRPr="005D3F6B" w14:paraId="2051F818" w14:textId="77777777" w:rsidTr="005D3F6B">
        <w:tc>
          <w:tcPr>
            <w:tcW w:w="10790" w:type="dxa"/>
            <w:gridSpan w:val="2"/>
            <w:shd w:val="clear" w:color="auto" w:fill="DEE0E4"/>
          </w:tcPr>
          <w:p w14:paraId="338F6CE9" w14:textId="77777777" w:rsidR="005D3F6B" w:rsidRPr="005D3F6B" w:rsidRDefault="005D3F6B" w:rsidP="001B0E90">
            <w:pPr>
              <w:spacing w:before="240"/>
              <w:ind w:left="720"/>
              <w:rPr>
                <w:rFonts w:ascii="Open Sans" w:hAnsi="Open Sans" w:cs="Open Sans"/>
                <w:w w:val="105"/>
                <w:sz w:val="18"/>
                <w:szCs w:val="18"/>
              </w:rPr>
            </w:pPr>
            <w:r w:rsidRPr="005D3F6B">
              <w:rPr>
                <w:rFonts w:ascii="Open Sans" w:hAnsi="Open Sans" w:cs="Open Sans"/>
                <w:b/>
                <w:bCs/>
                <w:w w:val="105"/>
                <w:sz w:val="18"/>
                <w:szCs w:val="18"/>
              </w:rPr>
              <w:t xml:space="preserve">STEP 6. </w:t>
            </w:r>
            <w:r w:rsidRPr="005D3F6B">
              <w:rPr>
                <w:rFonts w:ascii="Open Sans" w:hAnsi="Open Sans" w:cs="Open Sans"/>
                <w:w w:val="105"/>
                <w:sz w:val="18"/>
                <w:szCs w:val="18"/>
              </w:rPr>
              <w:t>Ways to make my environment safe and calm:</w:t>
            </w:r>
            <w:r w:rsidRPr="005D3F6B">
              <w:rPr>
                <w:rFonts w:ascii="Open Sans" w:hAnsi="Open Sans" w:cs="Open Sans"/>
                <w:w w:val="105"/>
                <w:sz w:val="18"/>
                <w:szCs w:val="18"/>
              </w:rPr>
              <w:br/>
            </w:r>
          </w:p>
        </w:tc>
      </w:tr>
      <w:tr w:rsidR="005D3F6B" w:rsidRPr="005D3F6B" w14:paraId="089A5E9C" w14:textId="77777777" w:rsidTr="005D3F6B">
        <w:tc>
          <w:tcPr>
            <w:tcW w:w="5395" w:type="dxa"/>
          </w:tcPr>
          <w:p w14:paraId="03A77535" w14:textId="77777777" w:rsidR="005D3F6B" w:rsidRPr="005D3F6B" w:rsidRDefault="005D3F6B" w:rsidP="001B0E90">
            <w:pPr>
              <w:spacing w:before="240"/>
              <w:rPr>
                <w:rFonts w:ascii="Open Sans" w:hAnsi="Open Sans" w:cs="Open Sans"/>
                <w:b/>
                <w:bCs/>
                <w:w w:val="105"/>
                <w:sz w:val="18"/>
                <w:szCs w:val="18"/>
              </w:rPr>
            </w:pPr>
            <w:r w:rsidRPr="005D3F6B">
              <w:rPr>
                <w:rFonts w:ascii="Open Sans" w:hAnsi="Open Sans" w:cs="Open Sans"/>
                <w:b/>
                <w:bCs/>
                <w:w w:val="105"/>
                <w:sz w:val="18"/>
                <w:szCs w:val="18"/>
              </w:rPr>
              <w:t>School:</w:t>
            </w:r>
          </w:p>
          <w:p w14:paraId="4A48267B" w14:textId="77777777" w:rsidR="005D3F6B" w:rsidRPr="005D3F6B" w:rsidRDefault="005D3F6B" w:rsidP="001B0E90">
            <w:pPr>
              <w:spacing w:before="240"/>
              <w:rPr>
                <w:rFonts w:ascii="Open Sans" w:hAnsi="Open Sans" w:cs="Open Sans"/>
                <w:b/>
                <w:bCs/>
                <w:w w:val="105"/>
                <w:sz w:val="18"/>
                <w:szCs w:val="18"/>
              </w:rPr>
            </w:pPr>
          </w:p>
        </w:tc>
        <w:tc>
          <w:tcPr>
            <w:tcW w:w="5395" w:type="dxa"/>
          </w:tcPr>
          <w:p w14:paraId="4CF90750" w14:textId="77777777" w:rsidR="005D3F6B" w:rsidRPr="005D3F6B" w:rsidRDefault="005D3F6B" w:rsidP="001B0E90">
            <w:pPr>
              <w:spacing w:before="240"/>
              <w:rPr>
                <w:rFonts w:ascii="Open Sans" w:hAnsi="Open Sans" w:cs="Open Sans"/>
                <w:b/>
                <w:bCs/>
                <w:w w:val="105"/>
                <w:sz w:val="18"/>
                <w:szCs w:val="18"/>
              </w:rPr>
            </w:pPr>
            <w:r w:rsidRPr="005D3F6B">
              <w:rPr>
                <w:rFonts w:ascii="Open Sans" w:hAnsi="Open Sans" w:cs="Open Sans"/>
                <w:b/>
                <w:bCs/>
                <w:w w:val="105"/>
                <w:sz w:val="18"/>
                <w:szCs w:val="18"/>
              </w:rPr>
              <w:t xml:space="preserve">Home: </w:t>
            </w:r>
          </w:p>
        </w:tc>
      </w:tr>
    </w:tbl>
    <w:p w14:paraId="50D6FB13" w14:textId="77777777" w:rsidR="005D3F6B" w:rsidRPr="005D3F6B" w:rsidRDefault="005D3F6B" w:rsidP="005D3F6B">
      <w:pPr>
        <w:spacing w:after="0"/>
        <w:rPr>
          <w:rStyle w:val="Strong"/>
          <w:rFonts w:ascii="Open Sans" w:hAnsi="Open Sans" w:cs="Open Sans"/>
          <w:sz w:val="18"/>
          <w:szCs w:val="18"/>
        </w:rPr>
      </w:pPr>
    </w:p>
    <w:p w14:paraId="18DB9175" w14:textId="50956936" w:rsidR="00D212DC" w:rsidRPr="005D3F6B" w:rsidRDefault="005D3F6B" w:rsidP="005D3F6B">
      <w:pPr>
        <w:spacing w:after="0"/>
        <w:rPr>
          <w:rStyle w:val="Strong"/>
          <w:rFonts w:ascii="Open Sans" w:hAnsi="Open Sans" w:cs="Open Sans"/>
          <w:b w:val="0"/>
          <w:bCs w:val="0"/>
          <w:w w:val="105"/>
          <w:u w:val="single"/>
        </w:rPr>
        <w:sectPr w:rsidR="00D212DC" w:rsidRPr="005D3F6B" w:rsidSect="00775741">
          <w:headerReference w:type="default" r:id="rId7"/>
          <w:footerReference w:type="default" r:id="rId8"/>
          <w:type w:val="continuous"/>
          <w:pgSz w:w="12240" w:h="15840"/>
          <w:pgMar w:top="1440" w:right="720" w:bottom="1440" w:left="720" w:header="720" w:footer="720" w:gutter="0"/>
          <w:cols w:space="720"/>
          <w:docGrid w:linePitch="360"/>
        </w:sectPr>
      </w:pPr>
      <w:r w:rsidRPr="005D3F6B">
        <w:rPr>
          <w:rFonts w:ascii="Open Sans" w:hAnsi="Open Sans" w:cs="Open Sans"/>
          <w:b/>
          <w:bCs/>
          <w:w w:val="105"/>
          <w:sz w:val="18"/>
          <w:szCs w:val="18"/>
        </w:rPr>
        <w:t>The one thing that is most important to me and worth living for is:</w:t>
      </w:r>
      <w:r w:rsidRPr="005D3F6B">
        <w:rPr>
          <w:rFonts w:ascii="Open Sans" w:hAnsi="Open Sans" w:cs="Open Sans"/>
          <w:b/>
          <w:bCs/>
          <w:w w:val="105"/>
        </w:rPr>
        <w:t xml:space="preserve"> </w:t>
      </w:r>
      <w:r>
        <w:rPr>
          <w:rFonts w:ascii="Open Sans" w:hAnsi="Open Sans" w:cs="Open Sans"/>
          <w:w w:val="105"/>
        </w:rPr>
        <w:t xml:space="preserve"> </w:t>
      </w:r>
      <w:r>
        <w:rPr>
          <w:rFonts w:ascii="Open Sans" w:hAnsi="Open Sans" w:cs="Open Sans"/>
          <w:w w:val="105"/>
          <w:u w:val="single"/>
        </w:rPr>
        <w:tab/>
      </w:r>
      <w:r>
        <w:rPr>
          <w:rFonts w:ascii="Open Sans" w:hAnsi="Open Sans" w:cs="Open Sans"/>
          <w:w w:val="105"/>
          <w:u w:val="single"/>
        </w:rPr>
        <w:tab/>
      </w:r>
      <w:r>
        <w:rPr>
          <w:rFonts w:ascii="Open Sans" w:hAnsi="Open Sans" w:cs="Open Sans"/>
          <w:w w:val="105"/>
          <w:u w:val="single"/>
        </w:rPr>
        <w:tab/>
      </w:r>
      <w:r>
        <w:rPr>
          <w:rFonts w:ascii="Open Sans" w:hAnsi="Open Sans" w:cs="Open Sans"/>
          <w:w w:val="105"/>
          <w:u w:val="single"/>
        </w:rPr>
        <w:tab/>
      </w:r>
      <w:r>
        <w:rPr>
          <w:rFonts w:ascii="Open Sans" w:hAnsi="Open Sans" w:cs="Open Sans"/>
          <w:w w:val="105"/>
          <w:u w:val="single"/>
        </w:rPr>
        <w:tab/>
      </w:r>
      <w:r>
        <w:rPr>
          <w:rFonts w:ascii="Open Sans" w:hAnsi="Open Sans" w:cs="Open Sans"/>
          <w:w w:val="105"/>
          <w:u w:val="single"/>
        </w:rPr>
        <w:tab/>
      </w:r>
      <w:r>
        <w:rPr>
          <w:rFonts w:ascii="Open Sans" w:hAnsi="Open Sans" w:cs="Open Sans"/>
          <w:w w:val="105"/>
          <w:u w:val="single"/>
        </w:rPr>
        <w:tab/>
      </w:r>
    </w:p>
    <w:p w14:paraId="47F7FEF2" w14:textId="77777777" w:rsidR="002D7C54" w:rsidRPr="005D3F6B" w:rsidRDefault="002D7C54" w:rsidP="002D7C54">
      <w:pPr>
        <w:spacing w:after="0"/>
        <w:rPr>
          <w:rFonts w:ascii="Open Sans" w:hAnsi="Open Sans" w:cs="Open Sans"/>
        </w:rPr>
      </w:pPr>
    </w:p>
    <w:sectPr w:rsidR="002D7C54" w:rsidRPr="005D3F6B" w:rsidSect="002D7C54">
      <w:type w:val="continuous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06989" w14:textId="77777777" w:rsidR="00561D0E" w:rsidRDefault="00561D0E" w:rsidP="00561D0E">
      <w:pPr>
        <w:spacing w:after="0" w:line="240" w:lineRule="auto"/>
      </w:pPr>
      <w:r>
        <w:separator/>
      </w:r>
    </w:p>
  </w:endnote>
  <w:endnote w:type="continuationSeparator" w:id="0">
    <w:p w14:paraId="76B936F3" w14:textId="77777777" w:rsidR="00561D0E" w:rsidRDefault="00561D0E" w:rsidP="00561D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 Sans Light">
    <w:altName w:val="Open Sans Light"/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Semibold">
    <w:altName w:val="Open Sans Semibold"/>
    <w:panose1 w:val="020B07060308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83669723"/>
      <w:docPartObj>
        <w:docPartGallery w:val="Page Numbers (Bottom of Page)"/>
        <w:docPartUnique/>
      </w:docPartObj>
    </w:sdtPr>
    <w:sdtEndPr/>
    <w:sdtContent>
      <w:p w14:paraId="0963E15D" w14:textId="708ACAFB" w:rsidR="00561D0E" w:rsidRDefault="00561D0E" w:rsidP="00561D0E">
        <w:pPr>
          <w:pStyle w:val="Footer"/>
          <w:spacing w:after="240"/>
          <w:jc w:val="right"/>
          <w:rPr>
            <w:i/>
            <w:color w:val="000000" w:themeColor="text1"/>
          </w:rPr>
        </w:pPr>
        <w:r>
          <w:rPr>
            <w:noProof/>
          </w:rPr>
          <w:drawing>
            <wp:anchor distT="0" distB="0" distL="114300" distR="114300" simplePos="0" relativeHeight="251659264" behindDoc="1" locked="0" layoutInCell="1" allowOverlap="1" wp14:anchorId="14512E24" wp14:editId="5A8DE7F7">
              <wp:simplePos x="0" y="0"/>
              <wp:positionH relativeFrom="margin">
                <wp:posOffset>-46947</wp:posOffset>
              </wp:positionH>
              <wp:positionV relativeFrom="margin">
                <wp:posOffset>7932022</wp:posOffset>
              </wp:positionV>
              <wp:extent cx="1371600" cy="776989"/>
              <wp:effectExtent l="0" t="0" r="0" b="4445"/>
              <wp:wrapSquare wrapText="bothSides"/>
              <wp:docPr id="11" name="Picture 11" descr="Kansas State Department of Education 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0" descr="Kansas State Department of Education logo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71600" cy="776989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rPr>
            <w:i/>
            <w:color w:val="000000" w:themeColor="text1"/>
          </w:rPr>
          <w:t>Kansas leads the world in the success of each student.</w:t>
        </w:r>
      </w:p>
      <w:p w14:paraId="4CADDD49" w14:textId="1993FC95" w:rsidR="00561D0E" w:rsidRDefault="00561D0E" w:rsidP="00555F3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  <w:r>
          <w:rPr>
            <w:noProof/>
            <w:sz w:val="16"/>
          </w:rPr>
          <w:tab/>
        </w:r>
        <w:r w:rsidR="00555F31">
          <w:rPr>
            <w:noProof/>
            <w:sz w:val="16"/>
          </w:rPr>
          <w:ptab w:relativeTo="margin" w:alignment="center" w:leader="none"/>
        </w:r>
        <w:r>
          <w:rPr>
            <w:noProof/>
            <w:sz w:val="16"/>
          </w:rPr>
          <w:t xml:space="preserve">Kansas State Department of Education | </w:t>
        </w:r>
        <w:hyperlink r:id="rId2" w:history="1">
          <w:r>
            <w:rPr>
              <w:rStyle w:val="Hyperlink"/>
              <w:noProof/>
              <w:sz w:val="16"/>
            </w:rPr>
            <w:t>www.ksde.org</w:t>
          </w:r>
        </w:hyperlink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01DE9C" w14:textId="77777777" w:rsidR="00561D0E" w:rsidRDefault="00561D0E" w:rsidP="00561D0E">
      <w:pPr>
        <w:spacing w:after="0" w:line="240" w:lineRule="auto"/>
      </w:pPr>
      <w:r>
        <w:separator/>
      </w:r>
    </w:p>
  </w:footnote>
  <w:footnote w:type="continuationSeparator" w:id="0">
    <w:p w14:paraId="6F247876" w14:textId="77777777" w:rsidR="00561D0E" w:rsidRDefault="00561D0E" w:rsidP="00561D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F2FEE" w14:textId="77777777" w:rsidR="00D97B38" w:rsidRPr="008E2A54" w:rsidRDefault="00D97B38" w:rsidP="00D97B38">
    <w:pPr>
      <w:pStyle w:val="Header"/>
      <w:rPr>
        <w:rFonts w:ascii="Open Sans Semibold" w:hAnsi="Open Sans Semibold" w:cs="Open Sans Semibold"/>
        <w:color w:val="12284C"/>
        <w:spacing w:val="12"/>
        <w:sz w:val="18"/>
        <w:szCs w:val="18"/>
      </w:rPr>
    </w:pPr>
    <w:r w:rsidRPr="008E2A54">
      <w:rPr>
        <w:rFonts w:ascii="Open Sans Semibold" w:hAnsi="Open Sans Semibold" w:cs="Open Sans Semibold"/>
        <w:color w:val="12284C"/>
        <w:spacing w:val="12"/>
        <w:sz w:val="18"/>
        <w:szCs w:val="18"/>
      </w:rPr>
      <w:t>KANSAS SUICIDE PREVENTION, RESPONSE AND POSTVENTION TOOLKIT</w:t>
    </w:r>
  </w:p>
  <w:p w14:paraId="4D9A692D" w14:textId="20188AAA" w:rsidR="00555F31" w:rsidRPr="00D97B38" w:rsidRDefault="00D97B38" w:rsidP="00D97B38">
    <w:pPr>
      <w:pStyle w:val="BodyText"/>
      <w:spacing w:before="100" w:after="120"/>
      <w:jc w:val="left"/>
      <w:rPr>
        <w:rFonts w:ascii="Open Sans" w:hAnsi="Open Sans" w:cs="Open Sans"/>
        <w:color w:val="636466"/>
        <w:spacing w:val="12"/>
        <w:sz w:val="18"/>
        <w:szCs w:val="18"/>
      </w:rPr>
    </w:pPr>
    <w:r w:rsidRPr="008E2A54">
      <w:rPr>
        <w:rFonts w:ascii="Open Sans" w:hAnsi="Open Sans" w:cs="Open Sans"/>
        <w:color w:val="636466"/>
        <w:spacing w:val="12"/>
        <w:sz w:val="18"/>
        <w:szCs w:val="18"/>
      </w:rPr>
      <w:t xml:space="preserve">ATTACHMENT </w:t>
    </w:r>
    <w:r w:rsidR="000A72F1">
      <w:rPr>
        <w:rFonts w:ascii="Open Sans" w:hAnsi="Open Sans" w:cs="Open Sans"/>
        <w:color w:val="636466"/>
        <w:spacing w:val="12"/>
        <w:sz w:val="18"/>
        <w:szCs w:val="18"/>
      </w:rPr>
      <w:t>2</w:t>
    </w:r>
    <w:r w:rsidRPr="008E2A54">
      <w:rPr>
        <w:rFonts w:ascii="Open Sans" w:hAnsi="Open Sans" w:cs="Open Sans"/>
        <w:color w:val="636466"/>
        <w:spacing w:val="12"/>
        <w:sz w:val="18"/>
        <w:szCs w:val="18"/>
      </w:rPr>
      <w:t>.0</w:t>
    </w:r>
    <w:r w:rsidR="000E6557">
      <w:rPr>
        <w:rFonts w:ascii="Open Sans" w:hAnsi="Open Sans" w:cs="Open Sans"/>
        <w:color w:val="636466"/>
        <w:spacing w:val="12"/>
        <w:sz w:val="18"/>
        <w:szCs w:val="18"/>
      </w:rPr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6A4D60"/>
    <w:multiLevelType w:val="hybridMultilevel"/>
    <w:tmpl w:val="29085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791A6D"/>
    <w:multiLevelType w:val="hybridMultilevel"/>
    <w:tmpl w:val="EB12A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6279FA"/>
    <w:multiLevelType w:val="hybridMultilevel"/>
    <w:tmpl w:val="CBD431C6"/>
    <w:lvl w:ilvl="0" w:tplc="063EEC82">
      <w:start w:val="1"/>
      <w:numFmt w:val="decimal"/>
      <w:lvlText w:val="%1)"/>
      <w:lvlJc w:val="left"/>
      <w:pPr>
        <w:ind w:left="36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79844949">
    <w:abstractNumId w:val="2"/>
  </w:num>
  <w:num w:numId="2" w16cid:durableId="1771464167">
    <w:abstractNumId w:val="1"/>
  </w:num>
  <w:num w:numId="3" w16cid:durableId="14468530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D0E"/>
    <w:rsid w:val="000362AA"/>
    <w:rsid w:val="000451DE"/>
    <w:rsid w:val="00052538"/>
    <w:rsid w:val="000A72F1"/>
    <w:rsid w:val="000E4A3B"/>
    <w:rsid w:val="000E5A1B"/>
    <w:rsid w:val="000E6557"/>
    <w:rsid w:val="001A4766"/>
    <w:rsid w:val="001B2BD2"/>
    <w:rsid w:val="00297F09"/>
    <w:rsid w:val="002D7271"/>
    <w:rsid w:val="002D7C54"/>
    <w:rsid w:val="004C30BF"/>
    <w:rsid w:val="00555F31"/>
    <w:rsid w:val="00561D0E"/>
    <w:rsid w:val="005A1B24"/>
    <w:rsid w:val="005D3F6B"/>
    <w:rsid w:val="00667BC9"/>
    <w:rsid w:val="00681F57"/>
    <w:rsid w:val="006E08CD"/>
    <w:rsid w:val="00771778"/>
    <w:rsid w:val="00790980"/>
    <w:rsid w:val="00804A76"/>
    <w:rsid w:val="00997EC7"/>
    <w:rsid w:val="009D32A0"/>
    <w:rsid w:val="00AD4C44"/>
    <w:rsid w:val="00C64EBC"/>
    <w:rsid w:val="00D212DC"/>
    <w:rsid w:val="00D844DC"/>
    <w:rsid w:val="00D97B38"/>
    <w:rsid w:val="00ED3FA9"/>
    <w:rsid w:val="00EF4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D17B028"/>
  <w15:chartTrackingRefBased/>
  <w15:docId w15:val="{68E3E2A6-DDD6-474B-A831-99B0195F4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1D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61D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561D0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61D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trong">
    <w:name w:val="Strong"/>
    <w:basedOn w:val="DefaultParagraphFont"/>
    <w:uiPriority w:val="22"/>
    <w:qFormat/>
    <w:rsid w:val="00561D0E"/>
    <w:rPr>
      <w:b/>
      <w:bCs/>
    </w:rPr>
  </w:style>
  <w:style w:type="paragraph" w:styleId="BodyText">
    <w:name w:val="Body Text"/>
    <w:basedOn w:val="Normal"/>
    <w:link w:val="BodyTextChar"/>
    <w:uiPriority w:val="1"/>
    <w:unhideWhenUsed/>
    <w:qFormat/>
    <w:rsid w:val="00561D0E"/>
    <w:pPr>
      <w:keepNext/>
      <w:widowControl w:val="0"/>
      <w:suppressAutoHyphens/>
      <w:autoSpaceDE w:val="0"/>
      <w:autoSpaceDN w:val="0"/>
      <w:spacing w:after="240" w:line="240" w:lineRule="auto"/>
      <w:jc w:val="both"/>
    </w:pPr>
    <w:rPr>
      <w:rFonts w:ascii="Open Sans Light" w:eastAsia="Arial" w:hAnsi="Open Sans Light" w:cs="Open Sans Light"/>
      <w:kern w:val="0"/>
      <w:lang w:bidi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561D0E"/>
    <w:rPr>
      <w:rFonts w:ascii="Open Sans Light" w:eastAsia="Arial" w:hAnsi="Open Sans Light" w:cs="Open Sans Light"/>
      <w:kern w:val="0"/>
      <w:lang w:bidi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561D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1D0E"/>
  </w:style>
  <w:style w:type="paragraph" w:styleId="Footer">
    <w:name w:val="footer"/>
    <w:basedOn w:val="Normal"/>
    <w:link w:val="FooterChar"/>
    <w:uiPriority w:val="99"/>
    <w:unhideWhenUsed/>
    <w:rsid w:val="00561D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1D0E"/>
  </w:style>
  <w:style w:type="character" w:styleId="Hyperlink">
    <w:name w:val="Hyperlink"/>
    <w:basedOn w:val="DefaultParagraphFont"/>
    <w:uiPriority w:val="99"/>
    <w:unhideWhenUsed/>
    <w:rsid w:val="00561D0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1D0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212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07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sde.or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Keaton Flowers</dc:creator>
  <cp:keywords/>
  <dc:description/>
  <cp:lastModifiedBy>Keaton Flowers</cp:lastModifiedBy>
  <cp:revision>5</cp:revision>
  <dcterms:created xsi:type="dcterms:W3CDTF">2023-09-29T20:50:00Z</dcterms:created>
  <dcterms:modified xsi:type="dcterms:W3CDTF">2023-09-29T20:54:00Z</dcterms:modified>
</cp:coreProperties>
</file>