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B03C" w14:textId="77777777" w:rsidR="00A14036" w:rsidRDefault="009E50EB">
      <w:pPr>
        <w:pStyle w:val="P68B1DB1-Normal1"/>
        <w:spacing w:after="0" w:line="240" w:lineRule="auto"/>
        <w:jc w:val="center"/>
      </w:pPr>
      <w:proofErr w:type="spellStart"/>
      <w:r>
        <w:t>የስምምነት</w:t>
      </w:r>
      <w:proofErr w:type="spellEnd"/>
      <w:r>
        <w:t xml:space="preserve"> </w:t>
      </w:r>
      <w:proofErr w:type="spellStart"/>
      <w:r>
        <w:t>መሻር</w:t>
      </w:r>
      <w:proofErr w:type="spellEnd"/>
    </w:p>
    <w:p w14:paraId="1DB3DB0B" w14:textId="77777777" w:rsidR="00A14036" w:rsidRDefault="009E50EB">
      <w:pPr>
        <w:pStyle w:val="P68B1DB1-Normal1"/>
        <w:jc w:val="center"/>
      </w:pPr>
      <w:proofErr w:type="spellStart"/>
      <w:r>
        <w:t>ለልዩ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ተዛማጅ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>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ምደባ</w:t>
      </w:r>
      <w:proofErr w:type="spellEnd"/>
      <w:r>
        <w:t>(</w:t>
      </w:r>
      <w:proofErr w:type="spellStart"/>
      <w:r>
        <w:t>ዎች</w:t>
      </w:r>
      <w:proofErr w:type="spellEnd"/>
      <w:r>
        <w:t>)</w:t>
      </w:r>
    </w:p>
    <w:p w14:paraId="17E70865" w14:textId="77777777" w:rsidR="00A14036" w:rsidRDefault="009E50EB">
      <w:pPr>
        <w:tabs>
          <w:tab w:val="left" w:pos="2160"/>
          <w:tab w:val="left" w:pos="7380"/>
        </w:tabs>
        <w:spacing w:after="0" w:line="360" w:lineRule="auto"/>
      </w:pPr>
      <w:proofErr w:type="spellStart"/>
      <w:r>
        <w:t>የተማሪ</w:t>
      </w:r>
      <w:proofErr w:type="spellEnd"/>
      <w:r>
        <w:t xml:space="preserve"> </w:t>
      </w:r>
      <w:proofErr w:type="spellStart"/>
      <w:r>
        <w:t>ስም</w:t>
      </w:r>
      <w:proofErr w:type="spellEnd"/>
      <w:r>
        <w:t>:</w:t>
      </w:r>
      <w:r>
        <w:tab/>
      </w:r>
      <w:r>
        <w:rPr>
          <w:u w:val="single"/>
        </w:rPr>
        <w:tab/>
      </w:r>
    </w:p>
    <w:p w14:paraId="1539C48A" w14:textId="77777777" w:rsidR="00A14036" w:rsidRDefault="009E50EB">
      <w:pPr>
        <w:tabs>
          <w:tab w:val="left" w:pos="2160"/>
          <w:tab w:val="left" w:pos="7380"/>
        </w:tabs>
        <w:spacing w:after="0" w:line="240" w:lineRule="auto"/>
      </w:pPr>
      <w:proofErr w:type="spellStart"/>
      <w:r>
        <w:t>የትምህርት</w:t>
      </w:r>
      <w:proofErr w:type="spellEnd"/>
      <w:r>
        <w:t xml:space="preserve"> </w:t>
      </w:r>
      <w:proofErr w:type="spellStart"/>
      <w:r>
        <w:t>ቤት</w:t>
      </w:r>
      <w:proofErr w:type="spellEnd"/>
      <w:r>
        <w:t xml:space="preserve"> </w:t>
      </w:r>
      <w:proofErr w:type="spellStart"/>
      <w:r>
        <w:t>ዲስትሪክት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64359E4C" w14:textId="77777777" w:rsidR="00A14036" w:rsidRDefault="00A14036">
      <w:pPr>
        <w:spacing w:after="0"/>
        <w:rPr>
          <w:sz w:val="14"/>
        </w:rPr>
      </w:pPr>
    </w:p>
    <w:p w14:paraId="7806C457" w14:textId="26139C5A" w:rsidR="00A14036" w:rsidRPr="000D4350" w:rsidRDefault="009E50EB">
      <w:pPr>
        <w:tabs>
          <w:tab w:val="left" w:pos="2700"/>
          <w:tab w:val="left" w:pos="7560"/>
        </w:tabs>
        <w:spacing w:after="0"/>
        <w:rPr>
          <w:lang w:val="am-ET"/>
        </w:rPr>
      </w:pPr>
      <w:proofErr w:type="spellStart"/>
      <w:r>
        <w:t>የሚተገበረው</w:t>
      </w:r>
      <w:proofErr w:type="spellEnd"/>
      <w:r w:rsidR="005C03D1">
        <w:rPr>
          <w:rFonts w:ascii="Nyala" w:hAnsi="Nyala" w:cs="Nyala"/>
          <w:lang w:val="am-ET"/>
        </w:rPr>
        <w:t>፣</w:t>
      </w:r>
      <w:r>
        <w:rPr>
          <w:u w:val="single"/>
        </w:rPr>
        <w:t xml:space="preserve"> </w:t>
      </w:r>
      <w:r w:rsidR="000D4350">
        <w:rPr>
          <w:rFonts w:ascii="Nyala" w:hAnsi="Nyala"/>
          <w:u w:val="single"/>
          <w:lang w:val="am-ET"/>
        </w:rPr>
        <w:t xml:space="preserve">                        </w:t>
      </w:r>
      <w:r w:rsidR="000D4350" w:rsidRPr="007402FC">
        <w:rPr>
          <w:rFonts w:ascii="Nyala" w:hAnsi="Nyala"/>
          <w:lang w:val="am-ET"/>
        </w:rPr>
        <w:t xml:space="preserve"> </w:t>
      </w:r>
      <w:proofErr w:type="spellStart"/>
      <w:r w:rsidRPr="007402FC">
        <w:t>እኔ</w:t>
      </w:r>
      <w:proofErr w:type="spellEnd"/>
      <w:r w:rsidR="005C03D1" w:rsidRPr="007402FC">
        <w:rPr>
          <w:rFonts w:ascii="Nyala" w:hAnsi="Nyala" w:cs="Nyala"/>
          <w:lang w:val="am-ET"/>
        </w:rPr>
        <w:t>፣</w:t>
      </w:r>
      <w:r w:rsidRPr="007402FC">
        <w:t xml:space="preserve"> </w:t>
      </w:r>
      <w:r>
        <w:rPr>
          <w:u w:val="single"/>
        </w:rPr>
        <w:tab/>
      </w:r>
      <w:r w:rsidR="005C03D1">
        <w:rPr>
          <w:rFonts w:ascii="Nyala" w:hAnsi="Nyala"/>
          <w:u w:val="single"/>
          <w:lang w:val="am-ET"/>
        </w:rPr>
        <w:t xml:space="preserve"> በ</w:t>
      </w:r>
      <w:proofErr w:type="spellStart"/>
      <w:r w:rsidR="005C03D1">
        <w:t>ካንሳስ</w:t>
      </w:r>
      <w:proofErr w:type="spellEnd"/>
      <w:r w:rsidR="005C03D1">
        <w:t xml:space="preserve"> </w:t>
      </w:r>
      <w:r w:rsidR="005C03D1">
        <w:rPr>
          <w:rFonts w:ascii="Nyala" w:hAnsi="Nyala" w:cs="Nyala"/>
          <w:lang w:val="am-ET"/>
        </w:rPr>
        <w:t>እስቴት</w:t>
      </w:r>
      <w:r w:rsidR="005C03D1">
        <w:t xml:space="preserve"> </w:t>
      </w:r>
      <w:proofErr w:type="spellStart"/>
      <w:r w:rsidR="005C03D1">
        <w:t>ህጎች</w:t>
      </w:r>
      <w:proofErr w:type="spellEnd"/>
      <w:r w:rsidR="005C03D1">
        <w:rPr>
          <w:rFonts w:ascii="Nyala" w:hAnsi="Nyala"/>
          <w:lang w:val="am-ET"/>
        </w:rPr>
        <w:t xml:space="preserve"> መሰረት </w:t>
      </w:r>
      <w:r w:rsidR="005C03D1">
        <w:t xml:space="preserve"> </w:t>
      </w:r>
    </w:p>
    <w:p w14:paraId="36A72BAD" w14:textId="77777777" w:rsidR="00A14036" w:rsidRDefault="000D4350">
      <w:pPr>
        <w:pStyle w:val="P68B1DB1-Normal2"/>
        <w:tabs>
          <w:tab w:val="left" w:pos="1350"/>
          <w:tab w:val="left" w:pos="4050"/>
        </w:tabs>
        <w:spacing w:after="0" w:line="120" w:lineRule="exact"/>
      </w:pPr>
      <w:bookmarkStart w:id="0" w:name="OLE_LINK1"/>
      <w:bookmarkStart w:id="1" w:name="OLE_LINK2"/>
      <w:r>
        <w:rPr>
          <w:rFonts w:ascii="Nyala" w:hAnsi="Nyala"/>
          <w:lang w:val="am-ET"/>
        </w:rPr>
        <w:t xml:space="preserve">                              </w:t>
      </w:r>
      <w:r w:rsidR="009E50EB">
        <w:t>(</w:t>
      </w:r>
      <w:proofErr w:type="spellStart"/>
      <w:r w:rsidR="009E50EB">
        <w:t>ቀን</w:t>
      </w:r>
      <w:proofErr w:type="spellEnd"/>
      <w:r w:rsidR="009E50EB">
        <w:t>)</w:t>
      </w:r>
      <w:r w:rsidR="009E50EB">
        <w:tab/>
      </w:r>
      <w:r>
        <w:rPr>
          <w:rFonts w:ascii="Nyala" w:hAnsi="Nyala"/>
          <w:lang w:val="am-ET"/>
        </w:rPr>
        <w:t xml:space="preserve">        </w:t>
      </w:r>
      <w:proofErr w:type="gramStart"/>
      <w:r>
        <w:rPr>
          <w:rFonts w:ascii="Nyala" w:hAnsi="Nyala"/>
          <w:lang w:val="am-ET"/>
        </w:rPr>
        <w:t xml:space="preserve">   (</w:t>
      </w:r>
      <w:proofErr w:type="spellStart"/>
      <w:proofErr w:type="gramEnd"/>
      <w:r w:rsidR="009E50EB">
        <w:t>ስም</w:t>
      </w:r>
      <w:proofErr w:type="spellEnd"/>
      <w:r w:rsidR="009E50EB">
        <w:t>)</w:t>
      </w:r>
      <w:r w:rsidR="009E50EB">
        <w:tab/>
      </w:r>
    </w:p>
    <w:bookmarkEnd w:id="0"/>
    <w:bookmarkEnd w:id="1"/>
    <w:p w14:paraId="46435F3E" w14:textId="77777777" w:rsidR="00A14036" w:rsidRDefault="009E50EB">
      <w:pPr>
        <w:spacing w:after="0"/>
      </w:pPr>
      <w:proofErr w:type="spellStart"/>
      <w:r>
        <w:t>ትምህርታዊ</w:t>
      </w:r>
      <w:proofErr w:type="spellEnd"/>
      <w:r>
        <w:t xml:space="preserve"> </w:t>
      </w:r>
      <w:proofErr w:type="spellStart"/>
      <w:r>
        <w:t>ውሳኔዎችን</w:t>
      </w:r>
      <w:proofErr w:type="spellEnd"/>
      <w:r>
        <w:t xml:space="preserve"> ለ</w:t>
      </w:r>
      <w:r w:rsidR="008A1032">
        <w:rPr>
          <w:rFonts w:ascii="Nyala" w:hAnsi="Nyala" w:cs="Nyala"/>
          <w:lang w:val="am-ET"/>
        </w:rPr>
        <w:t>መወሰን</w:t>
      </w:r>
      <w:r w:rsidR="005C03D1" w:rsidRPr="000D4350">
        <w:rPr>
          <w:rFonts w:ascii="Nyala" w:hAnsi="Nyala" w:cs="Nyala"/>
          <w:lang w:val="am-ET"/>
        </w:rPr>
        <w:t xml:space="preserve"> ሥልጣን</w:t>
      </w:r>
      <w:r w:rsidR="005C03D1">
        <w:rPr>
          <w:rFonts w:ascii="Nyala" w:hAnsi="Nyala" w:cs="Nyala"/>
          <w:lang w:val="am-ET"/>
        </w:rPr>
        <w:t xml:space="preserve"> </w:t>
      </w:r>
      <w:proofErr w:type="gramStart"/>
      <w:r w:rsidR="005C03D1">
        <w:rPr>
          <w:rFonts w:ascii="Nyala" w:hAnsi="Nyala" w:cs="Nyala"/>
          <w:lang w:val="am-ET"/>
        </w:rPr>
        <w:t>አለኝ፤</w:t>
      </w:r>
      <w:proofErr w:type="gramEnd"/>
      <w:r>
        <w:t xml:space="preserve"> </w:t>
      </w:r>
    </w:p>
    <w:p w14:paraId="21A9ADBC" w14:textId="77777777" w:rsidR="00A14036" w:rsidRDefault="00A14036">
      <w:pPr>
        <w:spacing w:after="0"/>
        <w:rPr>
          <w:sz w:val="8"/>
        </w:rPr>
      </w:pPr>
    </w:p>
    <w:p w14:paraId="057AC178" w14:textId="77777777" w:rsidR="00A14036" w:rsidRDefault="009E50EB">
      <w:pPr>
        <w:spacing w:after="0"/>
      </w:pPr>
      <w:r>
        <w:sym w:font="Symbol" w:char="F0A0"/>
      </w:r>
      <w:r>
        <w:t xml:space="preserve"> </w:t>
      </w:r>
      <w:proofErr w:type="spellStart"/>
      <w:r>
        <w:t>ስሙ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በተጠቀሰው</w:t>
      </w:r>
      <w:proofErr w:type="spellEnd"/>
      <w:r>
        <w:t xml:space="preserve"> </w:t>
      </w:r>
      <w:proofErr w:type="spellStart"/>
      <w:r>
        <w:t>ተማሪ</w:t>
      </w:r>
      <w:proofErr w:type="spellEnd"/>
      <w:r>
        <w:t xml:space="preserve"> </w:t>
      </w:r>
      <w:proofErr w:type="spellStart"/>
      <w:r>
        <w:t>ፈንታ</w:t>
      </w:r>
      <w:proofErr w:type="spellEnd"/>
      <w:r>
        <w:t xml:space="preserve"> </w:t>
      </w:r>
    </w:p>
    <w:p w14:paraId="515CC699" w14:textId="77777777" w:rsidR="00A14036" w:rsidRDefault="009E50EB">
      <w:pPr>
        <w:spacing w:after="0"/>
      </w:pPr>
      <w:r>
        <w:sym w:font="Symbol" w:char="F0A0"/>
      </w:r>
      <w:r>
        <w:t xml:space="preserve">  </w:t>
      </w:r>
      <w:proofErr w:type="spellStart"/>
      <w:r>
        <w:t>በራሴ</w:t>
      </w:r>
      <w:proofErr w:type="spellEnd"/>
      <w:r>
        <w:t xml:space="preserve"> </w:t>
      </w:r>
      <w:proofErr w:type="spellStart"/>
      <w:r>
        <w:t>ስም</w:t>
      </w:r>
      <w:proofErr w:type="spellEnd"/>
      <w:r>
        <w:t xml:space="preserve"> (</w:t>
      </w:r>
      <w:proofErr w:type="spellStart"/>
      <w:r>
        <w:t>ጎልማሳ</w:t>
      </w:r>
      <w:proofErr w:type="spellEnd"/>
      <w:r>
        <w:t xml:space="preserve"> </w:t>
      </w:r>
      <w:proofErr w:type="spellStart"/>
      <w:r>
        <w:t>ተማሪ</w:t>
      </w:r>
      <w:proofErr w:type="spellEnd"/>
      <w:r>
        <w:t xml:space="preserve">) </w:t>
      </w:r>
    </w:p>
    <w:p w14:paraId="6F3BC9A6" w14:textId="77777777" w:rsidR="00A14036" w:rsidRDefault="00A14036">
      <w:pPr>
        <w:spacing w:after="0"/>
        <w:rPr>
          <w:sz w:val="8"/>
        </w:rPr>
      </w:pPr>
    </w:p>
    <w:p w14:paraId="63B3DEFD" w14:textId="77777777" w:rsidR="00A14036" w:rsidRDefault="009E50EB">
      <w:pPr>
        <w:spacing w:after="0"/>
      </w:pPr>
      <w:proofErr w:type="spellStart"/>
      <w:r>
        <w:t>ከላይ</w:t>
      </w:r>
      <w:proofErr w:type="spellEnd"/>
      <w:r>
        <w:t xml:space="preserve"> </w:t>
      </w:r>
      <w:proofErr w:type="spellStart"/>
      <w:r>
        <w:t>ለተጠቀሰው</w:t>
      </w:r>
      <w:proofErr w:type="spellEnd"/>
      <w:r>
        <w:t xml:space="preserve"> </w:t>
      </w:r>
      <w:proofErr w:type="spellStart"/>
      <w:r>
        <w:t>ተማሪ</w:t>
      </w:r>
      <w:proofErr w:type="spellEnd"/>
      <w:r>
        <w:t xml:space="preserve"> </w:t>
      </w:r>
      <w:proofErr w:type="spellStart"/>
      <w:r>
        <w:t>ለሚከተለው</w:t>
      </w:r>
      <w:proofErr w:type="spellEnd"/>
      <w:r>
        <w:t xml:space="preserve"> </w:t>
      </w:r>
      <w:proofErr w:type="spellStart"/>
      <w:r>
        <w:t>የልዩ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ተዛማጅ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>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ምደባ</w:t>
      </w:r>
      <w:proofErr w:type="spellEnd"/>
      <w:r>
        <w:t>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ስምምነቱን</w:t>
      </w:r>
      <w:proofErr w:type="spellEnd"/>
      <w:r>
        <w:t xml:space="preserve"> </w:t>
      </w:r>
      <w:r w:rsidR="005C03D1">
        <w:rPr>
          <w:rFonts w:ascii="Nyala" w:hAnsi="Nyala" w:cs="Nyala"/>
          <w:lang w:val="am-ET"/>
        </w:rPr>
        <w:t>እሽራለሁ</w:t>
      </w:r>
      <w:r>
        <w:t xml:space="preserve">፡- </w:t>
      </w:r>
    </w:p>
    <w:p w14:paraId="067E6927" w14:textId="77777777" w:rsidR="00A14036" w:rsidRDefault="009E50EB">
      <w:pPr>
        <w:pStyle w:val="P68B1DB1-Normal3"/>
        <w:tabs>
          <w:tab w:val="left" w:pos="9720"/>
        </w:tabs>
        <w:spacing w:after="0" w:line="240" w:lineRule="auto"/>
      </w:pPr>
      <w:r>
        <w:tab/>
      </w:r>
    </w:p>
    <w:p w14:paraId="3A94BD75" w14:textId="77777777" w:rsidR="00A14036" w:rsidRDefault="009E50EB">
      <w:pPr>
        <w:pStyle w:val="P68B1DB1-Normal4"/>
        <w:tabs>
          <w:tab w:val="left" w:pos="9720"/>
        </w:tabs>
        <w:spacing w:after="0"/>
      </w:pPr>
      <w:r>
        <w:tab/>
      </w:r>
    </w:p>
    <w:p w14:paraId="7735057F" w14:textId="77777777" w:rsidR="00A14036" w:rsidRDefault="00A14036">
      <w:pPr>
        <w:spacing w:after="0"/>
        <w:rPr>
          <w:sz w:val="16"/>
        </w:rPr>
      </w:pPr>
    </w:p>
    <w:p w14:paraId="4820CABA" w14:textId="77777777" w:rsidR="00A14036" w:rsidRDefault="009E50EB">
      <w:pPr>
        <w:spacing w:after="0"/>
      </w:pPr>
      <w:r>
        <w:t xml:space="preserve">የ IEP </w:t>
      </w:r>
      <w:proofErr w:type="spellStart"/>
      <w:r>
        <w:t>ቡድን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የተጠቀሰው</w:t>
      </w:r>
      <w:proofErr w:type="spellEnd"/>
      <w:r>
        <w:t xml:space="preserve"> </w:t>
      </w:r>
      <w:proofErr w:type="spellStart"/>
      <w:r>
        <w:t>ተማሪ</w:t>
      </w:r>
      <w:proofErr w:type="spellEnd"/>
      <w:r>
        <w:t xml:space="preserve"> </w:t>
      </w:r>
      <w:proofErr w:type="spellStart"/>
      <w:r>
        <w:t>ነፃ</w:t>
      </w:r>
      <w:proofErr w:type="spellEnd"/>
      <w:r>
        <w:t xml:space="preserve"> </w:t>
      </w:r>
      <w:proofErr w:type="spellStart"/>
      <w:r>
        <w:t>ተገቢ</w:t>
      </w:r>
      <w:proofErr w:type="spellEnd"/>
      <w:r>
        <w:t xml:space="preserve"> </w:t>
      </w:r>
      <w:proofErr w:type="spellStart"/>
      <w:r>
        <w:t>የህዝብ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(FAPE) </w:t>
      </w:r>
      <w:proofErr w:type="spellStart"/>
      <w:r>
        <w:t>ለማኘት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የተጠቀሰው</w:t>
      </w:r>
      <w:proofErr w:type="spellEnd"/>
      <w:r>
        <w:t xml:space="preserve"> </w:t>
      </w:r>
      <w:proofErr w:type="spellStart"/>
      <w:r>
        <w:t>ልዩ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ተዛማጅ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 xml:space="preserve"> 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ምደባ</w:t>
      </w:r>
      <w:proofErr w:type="spellEnd"/>
      <w:r>
        <w:t xml:space="preserve"> 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እንደማያስፈልገው</w:t>
      </w:r>
      <w:proofErr w:type="spellEnd"/>
      <w:r>
        <w:t xml:space="preserve"> </w:t>
      </w:r>
      <w:proofErr w:type="spellStart"/>
      <w:r>
        <w:t>በጽሑፍ</w:t>
      </w:r>
      <w:proofErr w:type="spellEnd"/>
      <w:r>
        <w:t xml:space="preserve"> </w:t>
      </w:r>
      <w:proofErr w:type="spellStart"/>
      <w:r>
        <w:rPr>
          <w:b/>
          <w:u w:val="single"/>
        </w:rPr>
        <w:t>ካረጋገጠ</w:t>
      </w:r>
      <w:proofErr w:type="spellEnd"/>
      <w:r>
        <w:rPr>
          <w:b/>
          <w:u w:val="single"/>
        </w:rPr>
        <w:t xml:space="preserve"> ፣ </w:t>
      </w:r>
      <w:proofErr w:type="spellStart"/>
      <w:r>
        <w:rPr>
          <w:b/>
          <w:u w:val="single"/>
        </w:rPr>
        <w:t>የአገልግሎቶችን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መቋረጥ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ቀደም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ሲል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በጽሑፍ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ማሳወቂያ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ከሰጠኝ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በኋላ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እንደሆነ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ተረድቻለሁ</w:t>
      </w:r>
      <w:proofErr w:type="spellEnd"/>
      <w:r>
        <w:rPr>
          <w:b/>
          <w:u w:val="single"/>
        </w:rPr>
        <w:t>-</w:t>
      </w:r>
      <w:r>
        <w:t xml:space="preserve"> </w:t>
      </w:r>
    </w:p>
    <w:p w14:paraId="2D0E297F" w14:textId="77777777" w:rsidR="00A14036" w:rsidRDefault="000D4350" w:rsidP="000D4350">
      <w:pPr>
        <w:pStyle w:val="ListParagraph"/>
        <w:tabs>
          <w:tab w:val="left" w:pos="360"/>
        </w:tabs>
        <w:spacing w:after="0"/>
        <w:ind w:left="360"/>
      </w:pPr>
      <w:r>
        <w:rPr>
          <w:rFonts w:ascii="Nyala" w:hAnsi="Nyala"/>
          <w:lang w:val="am-ET"/>
        </w:rPr>
        <w:t xml:space="preserve">(ሀ) </w:t>
      </w:r>
      <w:proofErr w:type="spellStart"/>
      <w:r w:rsidR="009E50EB">
        <w:t>ይህ</w:t>
      </w:r>
      <w:proofErr w:type="spellEnd"/>
      <w:r w:rsidR="009E50EB">
        <w:t xml:space="preserve"> </w:t>
      </w:r>
      <w:proofErr w:type="spellStart"/>
      <w:r w:rsidR="009E50EB">
        <w:t>የስምምነት</w:t>
      </w:r>
      <w:proofErr w:type="spellEnd"/>
      <w:r w:rsidR="009E50EB">
        <w:t xml:space="preserve"> መ</w:t>
      </w:r>
      <w:r w:rsidR="005C03D1">
        <w:rPr>
          <w:rFonts w:ascii="Nyala" w:hAnsi="Nyala" w:cs="Nyala"/>
          <w:lang w:val="am-ET"/>
        </w:rPr>
        <w:t xml:space="preserve">ሻር </w:t>
      </w:r>
      <w:proofErr w:type="spellStart"/>
      <w:r w:rsidR="009E50EB">
        <w:t>የትምህርት</w:t>
      </w:r>
      <w:proofErr w:type="spellEnd"/>
      <w:r w:rsidR="009E50EB">
        <w:t xml:space="preserve"> </w:t>
      </w:r>
      <w:proofErr w:type="spellStart"/>
      <w:r w:rsidR="009E50EB">
        <w:t>ቤቱ</w:t>
      </w:r>
      <w:proofErr w:type="spellEnd"/>
      <w:r w:rsidR="009E50EB">
        <w:t xml:space="preserve"> </w:t>
      </w:r>
      <w:r w:rsidR="005C03D1">
        <w:rPr>
          <w:rFonts w:ascii="Nyala" w:hAnsi="Nyala" w:cs="Nyala"/>
          <w:lang w:val="am-ET"/>
        </w:rPr>
        <w:t xml:space="preserve">ድስትርክት </w:t>
      </w:r>
      <w:proofErr w:type="spellStart"/>
      <w:r w:rsidR="009E50EB">
        <w:t>ከላይ</w:t>
      </w:r>
      <w:proofErr w:type="spellEnd"/>
      <w:r w:rsidR="009E50EB">
        <w:t xml:space="preserve"> </w:t>
      </w:r>
      <w:proofErr w:type="spellStart"/>
      <w:r w:rsidR="009E50EB">
        <w:t>የተጠቀሰውን</w:t>
      </w:r>
      <w:proofErr w:type="spellEnd"/>
      <w:r w:rsidR="009E50EB">
        <w:t xml:space="preserve"> </w:t>
      </w:r>
      <w:proofErr w:type="spellStart"/>
      <w:r w:rsidR="009E50EB">
        <w:t>አገልግሎት</w:t>
      </w:r>
      <w:proofErr w:type="spellEnd"/>
      <w:r w:rsidR="009E50EB">
        <w:t>(</w:t>
      </w:r>
      <w:proofErr w:type="spellStart"/>
      <w:r w:rsidR="009E50EB">
        <w:t>እች</w:t>
      </w:r>
      <w:proofErr w:type="spellEnd"/>
      <w:r w:rsidR="009E50EB">
        <w:t xml:space="preserve">) </w:t>
      </w:r>
      <w:proofErr w:type="spellStart"/>
      <w:r w:rsidR="009E50EB">
        <w:t>እና</w:t>
      </w:r>
      <w:proofErr w:type="spellEnd"/>
      <w:r w:rsidR="009E50EB">
        <w:t>/</w:t>
      </w:r>
      <w:proofErr w:type="spellStart"/>
      <w:r w:rsidR="009E50EB">
        <w:t>ወይም</w:t>
      </w:r>
      <w:proofErr w:type="spellEnd"/>
      <w:r w:rsidR="009E50EB">
        <w:t xml:space="preserve"> </w:t>
      </w:r>
      <w:proofErr w:type="spellStart"/>
      <w:r w:rsidR="009E50EB">
        <w:t>ምደባ</w:t>
      </w:r>
      <w:proofErr w:type="spellEnd"/>
      <w:r w:rsidR="009E50EB">
        <w:t xml:space="preserve">(ች) </w:t>
      </w:r>
      <w:proofErr w:type="spellStart"/>
      <w:r w:rsidR="009E50EB">
        <w:t>ብቻ</w:t>
      </w:r>
      <w:proofErr w:type="spellEnd"/>
      <w:r w:rsidR="009E50EB">
        <w:t xml:space="preserve"> </w:t>
      </w:r>
      <w:proofErr w:type="spellStart"/>
      <w:r w:rsidR="009E50EB">
        <w:t>እንዲቋረጥ</w:t>
      </w:r>
      <w:proofErr w:type="spellEnd"/>
      <w:r w:rsidR="009E50EB">
        <w:t xml:space="preserve"> </w:t>
      </w:r>
      <w:proofErr w:type="spellStart"/>
      <w:r w:rsidR="009E50EB">
        <w:t>እና</w:t>
      </w:r>
      <w:proofErr w:type="spellEnd"/>
      <w:r w:rsidR="009E50EB">
        <w:t xml:space="preserve"> በ IEP </w:t>
      </w:r>
      <w:proofErr w:type="spellStart"/>
      <w:r w:rsidR="009E50EB">
        <w:t>ውስጥ</w:t>
      </w:r>
      <w:proofErr w:type="spellEnd"/>
      <w:r w:rsidR="009E50EB">
        <w:t xml:space="preserve"> </w:t>
      </w:r>
      <w:proofErr w:type="spellStart"/>
      <w:r w:rsidR="009E50EB">
        <w:t>ያሉ</w:t>
      </w:r>
      <w:proofErr w:type="spellEnd"/>
      <w:r w:rsidR="009E50EB">
        <w:t xml:space="preserve"> </w:t>
      </w:r>
      <w:proofErr w:type="spellStart"/>
      <w:r w:rsidR="009E50EB">
        <w:t>ሌሎች</w:t>
      </w:r>
      <w:proofErr w:type="spellEnd"/>
      <w:r w:rsidR="009E50EB">
        <w:t xml:space="preserve"> </w:t>
      </w:r>
      <w:proofErr w:type="spellStart"/>
      <w:r w:rsidR="009E50EB">
        <w:t>ሁሉም</w:t>
      </w:r>
      <w:proofErr w:type="spellEnd"/>
      <w:r w:rsidR="009E50EB">
        <w:t xml:space="preserve"> </w:t>
      </w:r>
      <w:proofErr w:type="spellStart"/>
      <w:r w:rsidR="009E50EB">
        <w:t>አቅርቦቶች</w:t>
      </w:r>
      <w:proofErr w:type="spellEnd"/>
      <w:r w:rsidR="009E50EB">
        <w:t xml:space="preserve"> </w:t>
      </w:r>
      <w:proofErr w:type="spellStart"/>
      <w:r w:rsidR="009E50EB">
        <w:t>እንዲቀጥሉ</w:t>
      </w:r>
      <w:proofErr w:type="spellEnd"/>
      <w:r w:rsidR="009E50EB">
        <w:t xml:space="preserve"> </w:t>
      </w:r>
      <w:proofErr w:type="spellStart"/>
      <w:r w:rsidR="009E50EB">
        <w:t>ያደርጋል</w:t>
      </w:r>
      <w:proofErr w:type="spellEnd"/>
      <w:r w:rsidR="009E50EB">
        <w:t xml:space="preserve"> ፤</w:t>
      </w:r>
    </w:p>
    <w:p w14:paraId="135AC482" w14:textId="77777777" w:rsidR="00A14036" w:rsidRDefault="000D4350" w:rsidP="000D4350">
      <w:pPr>
        <w:pStyle w:val="ListParagraph"/>
        <w:tabs>
          <w:tab w:val="left" w:pos="360"/>
        </w:tabs>
        <w:spacing w:after="0"/>
        <w:ind w:left="360"/>
      </w:pPr>
      <w:r>
        <w:rPr>
          <w:rFonts w:ascii="Nyala" w:hAnsi="Nyala" w:cs="Nyala"/>
          <w:lang w:val="am-ET"/>
        </w:rPr>
        <w:t xml:space="preserve">(ለ) </w:t>
      </w:r>
      <w:proofErr w:type="spellStart"/>
      <w:r w:rsidR="009E50EB">
        <w:t>ይህ</w:t>
      </w:r>
      <w:proofErr w:type="spellEnd"/>
      <w:r w:rsidR="009E50EB">
        <w:t xml:space="preserve"> </w:t>
      </w:r>
      <w:proofErr w:type="spellStart"/>
      <w:r w:rsidR="009E50EB">
        <w:t>የስምምነት</w:t>
      </w:r>
      <w:proofErr w:type="spellEnd"/>
      <w:r w:rsidR="009E50EB">
        <w:t xml:space="preserve"> </w:t>
      </w:r>
      <w:proofErr w:type="spellStart"/>
      <w:r w:rsidR="009E50EB">
        <w:t>መሻር</w:t>
      </w:r>
      <w:proofErr w:type="spellEnd"/>
      <w:r w:rsidR="009E50EB">
        <w:t xml:space="preserve"> </w:t>
      </w:r>
      <w:proofErr w:type="spellStart"/>
      <w:r w:rsidR="009E50EB">
        <w:t>ስምምነት</w:t>
      </w:r>
      <w:proofErr w:type="spellEnd"/>
      <w:r w:rsidR="009E50EB">
        <w:t xml:space="preserve"> </w:t>
      </w:r>
      <w:proofErr w:type="spellStart"/>
      <w:r w:rsidR="009E50EB">
        <w:t>ከተሰጠ</w:t>
      </w:r>
      <w:proofErr w:type="spellEnd"/>
      <w:r w:rsidR="009E50EB">
        <w:t xml:space="preserve"> </w:t>
      </w:r>
      <w:proofErr w:type="spellStart"/>
      <w:r w:rsidR="009E50EB">
        <w:t>በኋላ</w:t>
      </w:r>
      <w:proofErr w:type="spellEnd"/>
      <w:r w:rsidR="009E50EB">
        <w:t xml:space="preserve"> </w:t>
      </w:r>
      <w:proofErr w:type="spellStart"/>
      <w:r w:rsidR="009E50EB">
        <w:t>የሚከሰተውን</w:t>
      </w:r>
      <w:proofErr w:type="spellEnd"/>
      <w:r w:rsidR="009E50EB">
        <w:t xml:space="preserve"> </w:t>
      </w:r>
      <w:proofErr w:type="spellStart"/>
      <w:r w:rsidR="009E50EB">
        <w:t>እና</w:t>
      </w:r>
      <w:proofErr w:type="spellEnd"/>
      <w:r w:rsidR="009E50EB">
        <w:t xml:space="preserve"> </w:t>
      </w:r>
      <w:proofErr w:type="spellStart"/>
      <w:r w:rsidR="009E50EB">
        <w:t>ስምምነት</w:t>
      </w:r>
      <w:proofErr w:type="spellEnd"/>
      <w:r w:rsidR="009E50EB">
        <w:t xml:space="preserve"> </w:t>
      </w:r>
      <w:proofErr w:type="spellStart"/>
      <w:r w:rsidR="009E50EB">
        <w:t>ከመሰረዙ</w:t>
      </w:r>
      <w:proofErr w:type="spellEnd"/>
      <w:r w:rsidR="009E50EB">
        <w:t xml:space="preserve"> </w:t>
      </w:r>
      <w:proofErr w:type="spellStart"/>
      <w:r w:rsidR="009E50EB">
        <w:t>በፊት</w:t>
      </w:r>
      <w:proofErr w:type="spellEnd"/>
      <w:r w:rsidR="009E50EB">
        <w:t xml:space="preserve"> </w:t>
      </w:r>
      <w:proofErr w:type="spellStart"/>
      <w:r w:rsidR="009E50EB">
        <w:t>የነበረውን</w:t>
      </w:r>
      <w:proofErr w:type="spellEnd"/>
      <w:r w:rsidR="009E50EB">
        <w:t xml:space="preserve"> </w:t>
      </w:r>
      <w:proofErr w:type="spellStart"/>
      <w:r w:rsidR="009E50EB">
        <w:t>እርምጃ</w:t>
      </w:r>
      <w:proofErr w:type="spellEnd"/>
      <w:r w:rsidR="009E50EB">
        <w:t xml:space="preserve"> </w:t>
      </w:r>
      <w:proofErr w:type="spellStart"/>
      <w:r w:rsidR="009E50EB">
        <w:t>አይከለክልም</w:t>
      </w:r>
      <w:proofErr w:type="spellEnd"/>
      <w:r w:rsidR="009E50EB">
        <w:t xml:space="preserve"> ፤ </w:t>
      </w:r>
      <w:proofErr w:type="spellStart"/>
      <w:r w:rsidR="009E50EB">
        <w:t>እና</w:t>
      </w:r>
      <w:proofErr w:type="spellEnd"/>
      <w:r w:rsidR="009E50EB">
        <w:t xml:space="preserve"> </w:t>
      </w:r>
    </w:p>
    <w:p w14:paraId="1C315AC3" w14:textId="77777777" w:rsidR="00A14036" w:rsidRDefault="000D4350" w:rsidP="000D4350">
      <w:pPr>
        <w:pStyle w:val="ListParagraph"/>
        <w:tabs>
          <w:tab w:val="left" w:pos="360"/>
        </w:tabs>
        <w:spacing w:after="0"/>
        <w:ind w:left="360"/>
      </w:pPr>
      <w:r>
        <w:rPr>
          <w:rFonts w:ascii="Nyala" w:hAnsi="Nyala" w:cs="Nyala"/>
          <w:lang w:val="am-ET"/>
        </w:rPr>
        <w:t xml:space="preserve">(ሐ) </w:t>
      </w:r>
      <w:proofErr w:type="spellStart"/>
      <w:r w:rsidR="009E50EB">
        <w:t>ከዚህ</w:t>
      </w:r>
      <w:proofErr w:type="spellEnd"/>
      <w:r w:rsidR="009E50EB">
        <w:t xml:space="preserve"> </w:t>
      </w:r>
      <w:proofErr w:type="spellStart"/>
      <w:r w:rsidR="009E50EB">
        <w:t>በላይ</w:t>
      </w:r>
      <w:proofErr w:type="spellEnd"/>
      <w:r w:rsidR="009E50EB">
        <w:t xml:space="preserve"> </w:t>
      </w:r>
      <w:proofErr w:type="spellStart"/>
      <w:r w:rsidR="009E50EB">
        <w:t>በተገለፀው</w:t>
      </w:r>
      <w:proofErr w:type="spellEnd"/>
      <w:r w:rsidR="009E50EB">
        <w:t xml:space="preserve"> </w:t>
      </w:r>
      <w:proofErr w:type="spellStart"/>
      <w:r w:rsidR="009E50EB">
        <w:t>አገልግሎት</w:t>
      </w:r>
      <w:proofErr w:type="spellEnd"/>
      <w:r w:rsidR="009E50EB">
        <w:t>(</w:t>
      </w:r>
      <w:proofErr w:type="spellStart"/>
      <w:r w:rsidR="009E50EB">
        <w:t>ዎች</w:t>
      </w:r>
      <w:proofErr w:type="spellEnd"/>
      <w:r w:rsidR="009E50EB">
        <w:t xml:space="preserve">) </w:t>
      </w:r>
      <w:proofErr w:type="spellStart"/>
      <w:r w:rsidR="009E50EB">
        <w:t>እና</w:t>
      </w:r>
      <w:proofErr w:type="spellEnd"/>
      <w:r w:rsidR="009E50EB">
        <w:t>/</w:t>
      </w:r>
      <w:proofErr w:type="spellStart"/>
      <w:r w:rsidR="009E50EB">
        <w:t>ወይም</w:t>
      </w:r>
      <w:proofErr w:type="spellEnd"/>
      <w:r w:rsidR="009E50EB">
        <w:t xml:space="preserve"> </w:t>
      </w:r>
      <w:proofErr w:type="spellStart"/>
      <w:r w:rsidR="009E50EB">
        <w:t>ምደባ</w:t>
      </w:r>
      <w:proofErr w:type="spellEnd"/>
      <w:r w:rsidR="009E50EB">
        <w:t>(</w:t>
      </w:r>
      <w:proofErr w:type="spellStart"/>
      <w:r w:rsidR="009E50EB">
        <w:t>ዎች</w:t>
      </w:r>
      <w:proofErr w:type="spellEnd"/>
      <w:r w:rsidR="009E50EB">
        <w:t xml:space="preserve">) </w:t>
      </w:r>
      <w:proofErr w:type="spellStart"/>
      <w:r w:rsidR="009E50EB">
        <w:t>መቋረጥ</w:t>
      </w:r>
      <w:proofErr w:type="spellEnd"/>
      <w:r w:rsidR="009E50EB">
        <w:t xml:space="preserve"> </w:t>
      </w:r>
      <w:proofErr w:type="spellStart"/>
      <w:r w:rsidR="009E50EB">
        <w:t>ምክንያት</w:t>
      </w:r>
      <w:proofErr w:type="spellEnd"/>
      <w:r w:rsidR="009E50EB">
        <w:t xml:space="preserve"> </w:t>
      </w:r>
      <w:proofErr w:type="spellStart"/>
      <w:r w:rsidR="009E50EB">
        <w:t>የትምህርት</w:t>
      </w:r>
      <w:proofErr w:type="spellEnd"/>
      <w:r w:rsidR="009E50EB">
        <w:t xml:space="preserve"> </w:t>
      </w:r>
      <w:proofErr w:type="spellStart"/>
      <w:r w:rsidR="009E50EB">
        <w:t>ቤቱ</w:t>
      </w:r>
      <w:proofErr w:type="spellEnd"/>
      <w:r w:rsidR="009E50EB">
        <w:t xml:space="preserve"> </w:t>
      </w:r>
      <w:proofErr w:type="spellStart"/>
      <w:r w:rsidR="009E50EB">
        <w:t>ዲስትሪክት</w:t>
      </w:r>
      <w:proofErr w:type="spellEnd"/>
      <w:r w:rsidR="009E50EB">
        <w:t xml:space="preserve"> </w:t>
      </w:r>
      <w:proofErr w:type="spellStart"/>
      <w:r w:rsidR="009E50EB">
        <w:t>FAPEን</w:t>
      </w:r>
      <w:proofErr w:type="spellEnd"/>
      <w:r w:rsidR="009E50EB">
        <w:t xml:space="preserve"> </w:t>
      </w:r>
      <w:proofErr w:type="spellStart"/>
      <w:r w:rsidR="009E50EB">
        <w:t>ለተማሪው</w:t>
      </w:r>
      <w:proofErr w:type="spellEnd"/>
      <w:r w:rsidR="009E50EB">
        <w:t xml:space="preserve"> </w:t>
      </w:r>
      <w:proofErr w:type="spellStart"/>
      <w:r w:rsidR="009E50EB">
        <w:t>በሚገኝበት</w:t>
      </w:r>
      <w:proofErr w:type="spellEnd"/>
      <w:r w:rsidR="009E50EB">
        <w:t xml:space="preserve"> </w:t>
      </w:r>
      <w:proofErr w:type="spellStart"/>
      <w:r w:rsidR="009E50EB">
        <w:t>አነስተኛ</w:t>
      </w:r>
      <w:proofErr w:type="spellEnd"/>
      <w:r w:rsidR="009E50EB">
        <w:t xml:space="preserve"> </w:t>
      </w:r>
      <w:proofErr w:type="spellStart"/>
      <w:r w:rsidR="009E50EB">
        <w:t>ገደብ</w:t>
      </w:r>
      <w:proofErr w:type="spellEnd"/>
      <w:r w:rsidR="009E50EB">
        <w:t xml:space="preserve"> </w:t>
      </w:r>
      <w:proofErr w:type="spellStart"/>
      <w:r w:rsidR="009E50EB">
        <w:t>አካባቢ</w:t>
      </w:r>
      <w:proofErr w:type="spellEnd"/>
      <w:r w:rsidR="009E50EB">
        <w:t xml:space="preserve"> </w:t>
      </w:r>
      <w:proofErr w:type="spellStart"/>
      <w:r w:rsidR="009E50EB">
        <w:t>ለማድረግ</w:t>
      </w:r>
      <w:proofErr w:type="spellEnd"/>
      <w:r w:rsidR="009E50EB">
        <w:t xml:space="preserve"> </w:t>
      </w:r>
      <w:proofErr w:type="spellStart"/>
      <w:r w:rsidR="009E50EB">
        <w:t>የተቀመጠውን</w:t>
      </w:r>
      <w:proofErr w:type="spellEnd"/>
      <w:r w:rsidR="009E50EB">
        <w:t xml:space="preserve"> </w:t>
      </w:r>
      <w:proofErr w:type="spellStart"/>
      <w:r w:rsidR="009E50EB">
        <w:t>መስፈርት</w:t>
      </w:r>
      <w:proofErr w:type="spellEnd"/>
      <w:r w:rsidR="009E50EB">
        <w:t xml:space="preserve"> </w:t>
      </w:r>
      <w:proofErr w:type="spellStart"/>
      <w:r w:rsidR="009E50EB">
        <w:t>እንደጣሰ</w:t>
      </w:r>
      <w:proofErr w:type="spellEnd"/>
      <w:r w:rsidR="009E50EB">
        <w:t xml:space="preserve"> </w:t>
      </w:r>
      <w:proofErr w:type="spellStart"/>
      <w:r w:rsidR="009E50EB">
        <w:t>አይቆጠርም</w:t>
      </w:r>
      <w:proofErr w:type="spellEnd"/>
      <w:r w:rsidR="009E50EB">
        <w:t xml:space="preserve">። </w:t>
      </w:r>
    </w:p>
    <w:p w14:paraId="2C73B2C6" w14:textId="77777777" w:rsidR="00A14036" w:rsidRDefault="00A14036">
      <w:pPr>
        <w:spacing w:after="0"/>
        <w:rPr>
          <w:sz w:val="16"/>
        </w:rPr>
      </w:pPr>
    </w:p>
    <w:p w14:paraId="6D9E17CA" w14:textId="77777777" w:rsidR="00A14036" w:rsidRDefault="009E50EB">
      <w:pPr>
        <w:spacing w:after="0"/>
      </w:pPr>
      <w:r>
        <w:t xml:space="preserve">የ IEP </w:t>
      </w:r>
      <w:proofErr w:type="spellStart"/>
      <w:r>
        <w:t>ቡድን</w:t>
      </w:r>
      <w:proofErr w:type="spellEnd"/>
      <w:r>
        <w:t xml:space="preserve"> </w:t>
      </w:r>
      <w:proofErr w:type="spellStart"/>
      <w:r>
        <w:t>ተማሪው</w:t>
      </w:r>
      <w:proofErr w:type="spellEnd"/>
      <w:r>
        <w:t xml:space="preserve"> FAPE </w:t>
      </w:r>
      <w:proofErr w:type="spellStart"/>
      <w:r>
        <w:t>ለመቀበል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የተጠቀሰውን</w:t>
      </w:r>
      <w:proofErr w:type="spellEnd"/>
      <w:r>
        <w:t xml:space="preserve"> </w:t>
      </w:r>
      <w:proofErr w:type="spellStart"/>
      <w:r>
        <w:t>ልዩ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ተዛማጅ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>(</w:t>
      </w:r>
      <w:proofErr w:type="spellStart"/>
      <w:r>
        <w:t>ቶች</w:t>
      </w:r>
      <w:proofErr w:type="spellEnd"/>
      <w:r>
        <w:t xml:space="preserve">)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ምደባ</w:t>
      </w:r>
      <w:proofErr w:type="spellEnd"/>
      <w:r>
        <w:t>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እንደሚፈልግ</w:t>
      </w:r>
      <w:proofErr w:type="spellEnd"/>
      <w:r>
        <w:t xml:space="preserve"> </w:t>
      </w:r>
      <w:proofErr w:type="spellStart"/>
      <w:r>
        <w:t>ከወሰነ</w:t>
      </w:r>
      <w:proofErr w:type="spellEnd"/>
      <w:r>
        <w:t xml:space="preserve"> ፣ </w:t>
      </w:r>
      <w:proofErr w:type="spellStart"/>
      <w:r>
        <w:t>እንደሚከተለው</w:t>
      </w:r>
      <w:proofErr w:type="spellEnd"/>
      <w:r>
        <w:t xml:space="preserve"> </w:t>
      </w:r>
      <w:proofErr w:type="spellStart"/>
      <w:r>
        <w:t>ተረድቻለሁ</w:t>
      </w:r>
      <w:proofErr w:type="spellEnd"/>
      <w:r>
        <w:t xml:space="preserve">- </w:t>
      </w:r>
    </w:p>
    <w:p w14:paraId="6503939F" w14:textId="77777777" w:rsidR="00A14036" w:rsidRDefault="000D4350">
      <w:pPr>
        <w:spacing w:after="0"/>
        <w:ind w:left="360"/>
      </w:pPr>
      <w:r>
        <w:rPr>
          <w:rFonts w:ascii="Nyala" w:hAnsi="Nyala"/>
          <w:lang w:val="am-ET"/>
        </w:rPr>
        <w:t>(</w:t>
      </w:r>
      <w:r w:rsidR="009E50EB">
        <w:t xml:space="preserve">ሀ) </w:t>
      </w:r>
      <w:proofErr w:type="spellStart"/>
      <w:r w:rsidR="009E50EB">
        <w:t>ከላይ</w:t>
      </w:r>
      <w:proofErr w:type="spellEnd"/>
      <w:r w:rsidR="009E50EB">
        <w:t xml:space="preserve"> </w:t>
      </w:r>
      <w:proofErr w:type="spellStart"/>
      <w:r w:rsidR="009E50EB">
        <w:t>የተጠቀሰው</w:t>
      </w:r>
      <w:proofErr w:type="spellEnd"/>
      <w:r w:rsidR="009E50EB">
        <w:t xml:space="preserve"> </w:t>
      </w:r>
      <w:proofErr w:type="spellStart"/>
      <w:r w:rsidR="009E50EB">
        <w:t>አገልግሎት</w:t>
      </w:r>
      <w:proofErr w:type="spellEnd"/>
      <w:r w:rsidR="009E50EB">
        <w:t>(</w:t>
      </w:r>
      <w:proofErr w:type="spellStart"/>
      <w:r w:rsidR="009E50EB">
        <w:t>ቶች</w:t>
      </w:r>
      <w:proofErr w:type="spellEnd"/>
      <w:r w:rsidR="009E50EB">
        <w:t xml:space="preserve">) </w:t>
      </w:r>
      <w:proofErr w:type="spellStart"/>
      <w:r w:rsidR="009E50EB">
        <w:t>እና</w:t>
      </w:r>
      <w:proofErr w:type="spellEnd"/>
      <w:r w:rsidR="009E50EB">
        <w:t>/</w:t>
      </w:r>
      <w:proofErr w:type="spellStart"/>
      <w:r w:rsidR="009E50EB">
        <w:t>ወይም</w:t>
      </w:r>
      <w:proofErr w:type="spellEnd"/>
      <w:r w:rsidR="009E50EB">
        <w:t xml:space="preserve"> </w:t>
      </w:r>
      <w:proofErr w:type="spellStart"/>
      <w:r w:rsidR="009E50EB">
        <w:t>ምደባ</w:t>
      </w:r>
      <w:proofErr w:type="spellEnd"/>
      <w:r w:rsidR="009E50EB">
        <w:t>(</w:t>
      </w:r>
      <w:proofErr w:type="spellStart"/>
      <w:r w:rsidR="009E50EB">
        <w:t>ዎች</w:t>
      </w:r>
      <w:proofErr w:type="spellEnd"/>
      <w:r w:rsidR="009E50EB">
        <w:t xml:space="preserve">) </w:t>
      </w:r>
      <w:proofErr w:type="spellStart"/>
      <w:r w:rsidR="009E50EB">
        <w:t>ይቀጥላል</w:t>
      </w:r>
      <w:proofErr w:type="spellEnd"/>
      <w:r w:rsidR="009E50EB">
        <w:t xml:space="preserve"> ፤ </w:t>
      </w:r>
    </w:p>
    <w:p w14:paraId="554322B0" w14:textId="77777777" w:rsidR="00A14036" w:rsidRDefault="000D4350">
      <w:pPr>
        <w:spacing w:after="0"/>
        <w:ind w:left="360"/>
      </w:pPr>
      <w:r>
        <w:rPr>
          <w:rFonts w:ascii="Nyala" w:hAnsi="Nyala"/>
          <w:lang w:val="am-ET"/>
        </w:rPr>
        <w:t>(</w:t>
      </w:r>
      <w:r w:rsidR="009E50EB">
        <w:t xml:space="preserve">ለ) </w:t>
      </w:r>
      <w:proofErr w:type="spellStart"/>
      <w:r w:rsidR="009E50EB">
        <w:t>በፌዴራ</w:t>
      </w:r>
      <w:proofErr w:type="spellEnd"/>
      <w:r w:rsidR="005C03D1">
        <w:rPr>
          <w:rFonts w:ascii="Nyala" w:hAnsi="Nyala" w:cs="Nyala"/>
          <w:lang w:val="am-ET"/>
        </w:rPr>
        <w:t>ላዊ</w:t>
      </w:r>
      <w:r w:rsidR="009E50EB">
        <w:t xml:space="preserve"> </w:t>
      </w:r>
      <w:proofErr w:type="spellStart"/>
      <w:r w:rsidR="009E50EB">
        <w:t>እና</w:t>
      </w:r>
      <w:proofErr w:type="spellEnd"/>
      <w:r w:rsidR="009E50EB">
        <w:t xml:space="preserve"> በ</w:t>
      </w:r>
      <w:r w:rsidR="005C03D1">
        <w:rPr>
          <w:rFonts w:ascii="Nyala" w:hAnsi="Nyala" w:cs="Nyala"/>
          <w:lang w:val="am-ET"/>
        </w:rPr>
        <w:t>እስቴት</w:t>
      </w:r>
      <w:r w:rsidR="009E50EB">
        <w:t xml:space="preserve"> </w:t>
      </w:r>
      <w:proofErr w:type="spellStart"/>
      <w:r w:rsidR="009E50EB">
        <w:t>የልዩ</w:t>
      </w:r>
      <w:proofErr w:type="spellEnd"/>
      <w:r w:rsidR="009E50EB">
        <w:t xml:space="preserve"> </w:t>
      </w:r>
      <w:proofErr w:type="spellStart"/>
      <w:r w:rsidR="009E50EB">
        <w:t>ትምህርት</w:t>
      </w:r>
      <w:proofErr w:type="spellEnd"/>
      <w:r w:rsidR="009E50EB">
        <w:t xml:space="preserve"> </w:t>
      </w:r>
      <w:proofErr w:type="spellStart"/>
      <w:r w:rsidR="009E50EB">
        <w:t>ሕጎች</w:t>
      </w:r>
      <w:proofErr w:type="spellEnd"/>
      <w:r w:rsidR="009E50EB">
        <w:t xml:space="preserve"> </w:t>
      </w:r>
      <w:proofErr w:type="spellStart"/>
      <w:r w:rsidR="009E50EB">
        <w:t>እና</w:t>
      </w:r>
      <w:proofErr w:type="spellEnd"/>
      <w:r w:rsidR="009E50EB">
        <w:t xml:space="preserve"> </w:t>
      </w:r>
      <w:proofErr w:type="spellStart"/>
      <w:r w:rsidR="009E50EB">
        <w:t>ደንቦች</w:t>
      </w:r>
      <w:proofErr w:type="spellEnd"/>
      <w:r w:rsidR="009E50EB">
        <w:t xml:space="preserve"> </w:t>
      </w:r>
      <w:proofErr w:type="spellStart"/>
      <w:r w:rsidR="009E50EB">
        <w:t>ውስጥ</w:t>
      </w:r>
      <w:proofErr w:type="spellEnd"/>
      <w:r w:rsidR="009E50EB">
        <w:t xml:space="preserve"> </w:t>
      </w:r>
      <w:proofErr w:type="spellStart"/>
      <w:r w:rsidR="009E50EB">
        <w:t>የተገለጹትን</w:t>
      </w:r>
      <w:proofErr w:type="spellEnd"/>
      <w:r w:rsidR="009E50EB">
        <w:t xml:space="preserve"> </w:t>
      </w:r>
      <w:proofErr w:type="spellStart"/>
      <w:r w:rsidR="009E50EB">
        <w:t>ሁሉንም</w:t>
      </w:r>
      <w:proofErr w:type="spellEnd"/>
      <w:r w:rsidR="009E50EB">
        <w:t xml:space="preserve"> </w:t>
      </w:r>
      <w:proofErr w:type="spellStart"/>
      <w:r w:rsidR="009E50EB">
        <w:t>የሥርዓት</w:t>
      </w:r>
      <w:proofErr w:type="spellEnd"/>
      <w:r w:rsidR="009E50EB">
        <w:t xml:space="preserve"> </w:t>
      </w:r>
      <w:proofErr w:type="spellStart"/>
      <w:r w:rsidR="009E50EB">
        <w:t>ጥበቃዎች</w:t>
      </w:r>
      <w:proofErr w:type="spellEnd"/>
      <w:r w:rsidR="009E50EB">
        <w:t xml:space="preserve"> </w:t>
      </w:r>
      <w:r w:rsidR="005C03D1">
        <w:rPr>
          <w:rFonts w:ascii="Nyala" w:hAnsi="Nyala" w:cs="Nyala"/>
          <w:lang w:val="am-ET"/>
        </w:rPr>
        <w:t>ይጠብቃል</w:t>
      </w:r>
      <w:r w:rsidR="009E50EB">
        <w:t xml:space="preserve">፤ </w:t>
      </w:r>
      <w:proofErr w:type="spellStart"/>
      <w:r w:rsidR="009E50EB">
        <w:t>እና</w:t>
      </w:r>
      <w:proofErr w:type="spellEnd"/>
      <w:r w:rsidR="009E50EB">
        <w:t xml:space="preserve"> </w:t>
      </w:r>
    </w:p>
    <w:p w14:paraId="0B96914F" w14:textId="77777777" w:rsidR="00A14036" w:rsidRDefault="009E50EB">
      <w:pPr>
        <w:spacing w:after="0"/>
        <w:ind w:left="360"/>
      </w:pPr>
      <w:r>
        <w:t xml:space="preserve">(ሐ) </w:t>
      </w:r>
      <w:proofErr w:type="spellStart"/>
      <w:r>
        <w:t>ተማሪው</w:t>
      </w:r>
      <w:proofErr w:type="spellEnd"/>
      <w:r>
        <w:t xml:space="preserve"> FAPE </w:t>
      </w:r>
      <w:proofErr w:type="spellStart"/>
      <w:r>
        <w:t>እንዲያገኝ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የተገለጹት</w:t>
      </w:r>
      <w:proofErr w:type="spellEnd"/>
      <w:r>
        <w:t xml:space="preserve"> </w:t>
      </w:r>
      <w:proofErr w:type="spellStart"/>
      <w:r>
        <w:t>የልዩ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>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ምደባ</w:t>
      </w:r>
      <w:proofErr w:type="spellEnd"/>
      <w:r>
        <w:t>(</w:t>
      </w:r>
      <w:proofErr w:type="spellStart"/>
      <w:r>
        <w:t>ዎች</w:t>
      </w:r>
      <w:proofErr w:type="spellEnd"/>
      <w:r>
        <w:t xml:space="preserve">) </w:t>
      </w:r>
      <w:proofErr w:type="spellStart"/>
      <w:r>
        <w:t>እንደሚያስፈልግ</w:t>
      </w:r>
      <w:proofErr w:type="spellEnd"/>
      <w:r>
        <w:t xml:space="preserve"> </w:t>
      </w:r>
      <w:proofErr w:type="spellStart"/>
      <w:r>
        <w:t>የIEP</w:t>
      </w:r>
      <w:proofErr w:type="spellEnd"/>
      <w:r>
        <w:t xml:space="preserve"> </w:t>
      </w:r>
      <w:proofErr w:type="spellStart"/>
      <w:r>
        <w:t>ቡድንን</w:t>
      </w:r>
      <w:proofErr w:type="spellEnd"/>
      <w:r>
        <w:t xml:space="preserve"> </w:t>
      </w:r>
      <w:proofErr w:type="spellStart"/>
      <w:r>
        <w:t>ውሳኔ</w:t>
      </w:r>
      <w:proofErr w:type="spellEnd"/>
      <w:r>
        <w:t xml:space="preserve"> </w:t>
      </w:r>
      <w:proofErr w:type="spellStart"/>
      <w:r>
        <w:t>ለመቃወም</w:t>
      </w:r>
      <w:proofErr w:type="spellEnd"/>
      <w:r>
        <w:t xml:space="preserve"> </w:t>
      </w:r>
      <w:proofErr w:type="spellStart"/>
      <w:r>
        <w:t>ሽምግልና</w:t>
      </w:r>
      <w:proofErr w:type="spellEnd"/>
      <w:r>
        <w:t xml:space="preserve"> </w:t>
      </w:r>
      <w:proofErr w:type="spellStart"/>
      <w:r>
        <w:t>ልጠይቅ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የፍትህ</w:t>
      </w:r>
      <w:proofErr w:type="spellEnd"/>
      <w:r>
        <w:t xml:space="preserve"> </w:t>
      </w:r>
      <w:proofErr w:type="spellStart"/>
      <w:r>
        <w:t>ሂደት</w:t>
      </w:r>
      <w:proofErr w:type="spellEnd"/>
      <w:r>
        <w:t xml:space="preserve"> </w:t>
      </w:r>
      <w:proofErr w:type="spellStart"/>
      <w:r>
        <w:t>ችሎት</w:t>
      </w:r>
      <w:proofErr w:type="spellEnd"/>
      <w:r>
        <w:t xml:space="preserve"> </w:t>
      </w:r>
      <w:proofErr w:type="spellStart"/>
      <w:r>
        <w:t>ልጀምር</w:t>
      </w:r>
      <w:proofErr w:type="spellEnd"/>
      <w:r>
        <w:t xml:space="preserve"> </w:t>
      </w:r>
      <w:r w:rsidR="005C03D1">
        <w:rPr>
          <w:rFonts w:ascii="Nyala" w:hAnsi="Nyala" w:cs="Nyala"/>
          <w:lang w:val="am-ET"/>
        </w:rPr>
        <w:t>ይችላል</w:t>
      </w:r>
      <w:r>
        <w:t>።</w:t>
      </w:r>
    </w:p>
    <w:p w14:paraId="2A512F3C" w14:textId="77777777" w:rsidR="00A14036" w:rsidRDefault="009E50EB">
      <w:pPr>
        <w:tabs>
          <w:tab w:val="left" w:pos="7560"/>
          <w:tab w:val="left" w:pos="7920"/>
          <w:tab w:val="left" w:pos="9810"/>
        </w:tabs>
        <w:spacing w:after="0" w:line="200" w:lineRule="exact"/>
        <w:ind w:left="4406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78DD8BB" w14:textId="77777777" w:rsidR="00A14036" w:rsidRDefault="009E50EB">
      <w:pPr>
        <w:pStyle w:val="P68B1DB1-Normal2"/>
        <w:tabs>
          <w:tab w:val="left" w:pos="5580"/>
          <w:tab w:val="left" w:pos="8370"/>
        </w:tabs>
        <w:spacing w:after="0" w:line="120" w:lineRule="exact"/>
      </w:pPr>
      <w:r>
        <w:tab/>
        <w:t>(</w:t>
      </w:r>
      <w:proofErr w:type="spellStart"/>
      <w:r>
        <w:t>ፊርማ</w:t>
      </w:r>
      <w:proofErr w:type="spellEnd"/>
      <w:r>
        <w:t>)</w:t>
      </w:r>
      <w:r>
        <w:tab/>
        <w:t>(</w:t>
      </w:r>
      <w:proofErr w:type="spellStart"/>
      <w:r>
        <w:t>ቀን</w:t>
      </w:r>
      <w:proofErr w:type="spellEnd"/>
      <w:r>
        <w:t>)</w:t>
      </w:r>
    </w:p>
    <w:p w14:paraId="67C03FCB" w14:textId="77777777" w:rsidR="00A14036" w:rsidRDefault="00A14036">
      <w:pPr>
        <w:spacing w:after="0"/>
      </w:pPr>
    </w:p>
    <w:p w14:paraId="555C41FC" w14:textId="77777777" w:rsidR="00A14036" w:rsidRDefault="009E50EB">
      <w:pPr>
        <w:tabs>
          <w:tab w:val="left" w:pos="9360"/>
        </w:tabs>
        <w:spacing w:after="0"/>
      </w:pPr>
      <w:proofErr w:type="spellStart"/>
      <w:r>
        <w:t>በዚህ</w:t>
      </w:r>
      <w:proofErr w:type="spellEnd"/>
      <w:r>
        <w:t xml:space="preserve"> </w:t>
      </w:r>
      <w:proofErr w:type="spellStart"/>
      <w:r>
        <w:t>የተማሪ</w:t>
      </w:r>
      <w:proofErr w:type="spellEnd"/>
      <w:r>
        <w:t xml:space="preserve"> IEP </w:t>
      </w:r>
      <w:proofErr w:type="spellStart"/>
      <w:r>
        <w:t>ቡድን</w:t>
      </w:r>
      <w:proofErr w:type="spellEnd"/>
      <w:r>
        <w:t xml:space="preserve"> </w:t>
      </w:r>
      <w:proofErr w:type="spellStart"/>
      <w:r>
        <w:t>ላይ</w:t>
      </w:r>
      <w:proofErr w:type="spellEnd"/>
      <w:r>
        <w:t xml:space="preserve"> </w:t>
      </w:r>
      <w:proofErr w:type="spellStart"/>
      <w:r>
        <w:t>የትምህርት</w:t>
      </w:r>
      <w:proofErr w:type="spellEnd"/>
      <w:r>
        <w:t xml:space="preserve"> </w:t>
      </w:r>
      <w:proofErr w:type="spellStart"/>
      <w:r>
        <w:t>ቤት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እንደመሆኔ</w:t>
      </w:r>
      <w:proofErr w:type="spellEnd"/>
      <w:r>
        <w:t xml:space="preserve"> </w:t>
      </w:r>
      <w:proofErr w:type="spellStart"/>
      <w:r>
        <w:t>መጠን</w:t>
      </w:r>
      <w:proofErr w:type="spellEnd"/>
      <w:r>
        <w:t xml:space="preserve"> </w:t>
      </w:r>
      <w:proofErr w:type="spellStart"/>
      <w:r>
        <w:t>እኔ</w:t>
      </w:r>
      <w:proofErr w:type="spellEnd"/>
      <w:r>
        <w:rPr>
          <w:u w:val="single"/>
        </w:rPr>
        <w:t>፣</w:t>
      </w:r>
      <w:r>
        <w:rPr>
          <w:u w:val="single"/>
        </w:rPr>
        <w:tab/>
      </w:r>
      <w:r>
        <w:t xml:space="preserve"> </w:t>
      </w:r>
    </w:p>
    <w:p w14:paraId="4F5C4852" w14:textId="77777777" w:rsidR="00A14036" w:rsidRDefault="005C03D1">
      <w:pPr>
        <w:pStyle w:val="P68B1DB1-Normal2"/>
        <w:tabs>
          <w:tab w:val="left" w:pos="5580"/>
        </w:tabs>
        <w:spacing w:after="0" w:line="120" w:lineRule="exact"/>
      </w:pPr>
      <w:r>
        <w:rPr>
          <w:rFonts w:ascii="Nyala" w:hAnsi="Nyala"/>
          <w:lang w:val="am-ET"/>
        </w:rPr>
        <w:t xml:space="preserve">                                                                                                                                  </w:t>
      </w:r>
      <w:r w:rsidR="009E50EB">
        <w:t>(</w:t>
      </w:r>
      <w:proofErr w:type="spellStart"/>
      <w:r w:rsidR="009E50EB">
        <w:t>ስም</w:t>
      </w:r>
      <w:proofErr w:type="spellEnd"/>
      <w:r w:rsidR="009E50EB">
        <w:t>)</w:t>
      </w:r>
    </w:p>
    <w:p w14:paraId="224F6196" w14:textId="77777777" w:rsidR="00A14036" w:rsidRDefault="009E50EB">
      <w:pPr>
        <w:spacing w:after="0"/>
      </w:pPr>
      <w:r>
        <w:t xml:space="preserve">የ IEP </w:t>
      </w:r>
      <w:proofErr w:type="spellStart"/>
      <w:r>
        <w:t>ቡድንን</w:t>
      </w:r>
      <w:proofErr w:type="spellEnd"/>
      <w:r>
        <w:t xml:space="preserve"> </w:t>
      </w:r>
      <w:proofErr w:type="spellStart"/>
      <w:r>
        <w:t>በመወከል</w:t>
      </w:r>
      <w:proofErr w:type="spellEnd"/>
      <w:r>
        <w:t xml:space="preserve"> </w:t>
      </w:r>
      <w:proofErr w:type="spellStart"/>
      <w:r>
        <w:t>ይህ</w:t>
      </w:r>
      <w:proofErr w:type="spellEnd"/>
      <w:r>
        <w:t xml:space="preserve"> </w:t>
      </w:r>
      <w:proofErr w:type="spellStart"/>
      <w:r>
        <w:t>የተማሪ</w:t>
      </w:r>
      <w:proofErr w:type="spellEnd"/>
      <w:r>
        <w:t xml:space="preserve"> I</w:t>
      </w:r>
      <w:r w:rsidR="00F006A3">
        <w:rPr>
          <w:rFonts w:ascii="Nyala" w:hAnsi="Nyala" w:cs="Nyala"/>
          <w:lang w:val="am-ET"/>
        </w:rPr>
        <w:t>በ</w:t>
      </w:r>
      <w:r>
        <w:t xml:space="preserve">EP </w:t>
      </w:r>
      <w:proofErr w:type="spellStart"/>
      <w:r>
        <w:t>ቡድን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የተገለጸውን</w:t>
      </w:r>
      <w:proofErr w:type="spellEnd"/>
      <w:r>
        <w:t xml:space="preserve"> </w:t>
      </w:r>
      <w:proofErr w:type="spellStart"/>
      <w:r>
        <w:t>ስምምነት</w:t>
      </w:r>
      <w:proofErr w:type="spellEnd"/>
      <w:r>
        <w:t xml:space="preserve"> </w:t>
      </w:r>
      <w:proofErr w:type="spellStart"/>
      <w:r>
        <w:t>መሻር</w:t>
      </w:r>
      <w:proofErr w:type="spellEnd"/>
      <w:r>
        <w:t xml:space="preserve"> </w:t>
      </w:r>
      <w:proofErr w:type="spellStart"/>
      <w:r>
        <w:t>ከግምት</w:t>
      </w:r>
      <w:proofErr w:type="spellEnd"/>
      <w:r>
        <w:t xml:space="preserve"> </w:t>
      </w:r>
      <w:proofErr w:type="spellStart"/>
      <w:r>
        <w:t>ውስጥ</w:t>
      </w:r>
      <w:proofErr w:type="spellEnd"/>
      <w:r>
        <w:t xml:space="preserve"> </w:t>
      </w:r>
      <w:proofErr w:type="spellStart"/>
      <w:r>
        <w:t>በማስገባት</w:t>
      </w:r>
      <w:proofErr w:type="spellEnd"/>
      <w:r>
        <w:t xml:space="preserve"> </w:t>
      </w:r>
      <w:proofErr w:type="spellStart"/>
      <w:r>
        <w:t>ተማሪው</w:t>
      </w:r>
      <w:proofErr w:type="spellEnd"/>
      <w:r>
        <w:t xml:space="preserve"> </w:t>
      </w:r>
      <w:proofErr w:type="spellStart"/>
      <w:r>
        <w:t>ነፃ</w:t>
      </w:r>
      <w:proofErr w:type="spellEnd"/>
      <w:r>
        <w:t xml:space="preserve"> </w:t>
      </w:r>
      <w:proofErr w:type="spellStart"/>
      <w:r>
        <w:t>ተገቢ</w:t>
      </w:r>
      <w:proofErr w:type="spellEnd"/>
      <w:r>
        <w:t xml:space="preserve"> </w:t>
      </w:r>
      <w:proofErr w:type="spellStart"/>
      <w:r>
        <w:t>የሕዝብ</w:t>
      </w:r>
      <w:proofErr w:type="spellEnd"/>
      <w:r>
        <w:t xml:space="preserve"> </w:t>
      </w:r>
      <w:proofErr w:type="spellStart"/>
      <w:r>
        <w:t>ትምህርት</w:t>
      </w:r>
      <w:proofErr w:type="spellEnd"/>
      <w:r>
        <w:t xml:space="preserve"> (FAPE) </w:t>
      </w:r>
      <w:proofErr w:type="spellStart"/>
      <w:r>
        <w:rPr>
          <w:i/>
        </w:rPr>
        <w:t>የልዩ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ትምህርት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ተዛማጅ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>(</w:t>
      </w:r>
      <w:proofErr w:type="spellStart"/>
      <w:r>
        <w:t>ዎች</w:t>
      </w:r>
      <w:proofErr w:type="spellEnd"/>
      <w:r>
        <w:t>)</w:t>
      </w:r>
      <w:r w:rsidR="00F006A3">
        <w:rPr>
          <w:rFonts w:ascii="Nyala" w:hAnsi="Nyala" w:cs="Nyala"/>
          <w:lang w:val="am-ET"/>
        </w:rPr>
        <w:t>ን</w:t>
      </w:r>
      <w:r>
        <w:t xml:space="preserve">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ምደባ</w:t>
      </w:r>
      <w:proofErr w:type="spellEnd"/>
      <w:r>
        <w:t xml:space="preserve"> (</w:t>
      </w:r>
      <w:proofErr w:type="spellStart"/>
      <w:r>
        <w:t>ዎች</w:t>
      </w:r>
      <w:proofErr w:type="spellEnd"/>
      <w:r>
        <w:t>)</w:t>
      </w:r>
      <w:r w:rsidR="00F006A3">
        <w:rPr>
          <w:rFonts w:ascii="Nyala" w:hAnsi="Nyala" w:cs="Nyala"/>
          <w:lang w:val="am-ET"/>
        </w:rPr>
        <w:t>ን</w:t>
      </w:r>
      <w:r>
        <w:t xml:space="preserve"> </w:t>
      </w:r>
      <w:r w:rsidR="00F006A3">
        <w:rPr>
          <w:rFonts w:ascii="Nyala" w:hAnsi="Nyala"/>
          <w:lang w:val="am-ET"/>
        </w:rPr>
        <w:t xml:space="preserve"> </w:t>
      </w:r>
      <w:r w:rsidR="00F006A3">
        <w:rPr>
          <w:b/>
          <w:sz w:val="28"/>
        </w:rPr>
        <w:sym w:font="Symbol" w:char="F0A0"/>
      </w:r>
      <w:r w:rsidR="00F006A3">
        <w:t xml:space="preserve"> </w:t>
      </w:r>
      <w:r w:rsidR="00F006A3">
        <w:rPr>
          <w:i/>
        </w:rPr>
        <w:t xml:space="preserve"> </w:t>
      </w:r>
      <w:proofErr w:type="spellStart"/>
      <w:r w:rsidR="00F006A3">
        <w:rPr>
          <w:i/>
        </w:rPr>
        <w:t>ለማግኘት</w:t>
      </w:r>
      <w:proofErr w:type="spellEnd"/>
      <w:r w:rsidR="00F006A3">
        <w:rPr>
          <w:i/>
        </w:rPr>
        <w:t xml:space="preserve"> </w:t>
      </w:r>
      <w:r w:rsidR="00F006A3">
        <w:t xml:space="preserve">  </w:t>
      </w:r>
      <w:r w:rsidR="00F006A3">
        <w:rPr>
          <w:b/>
          <w:sz w:val="28"/>
        </w:rPr>
        <w:sym w:font="Symbol" w:char="F0A0"/>
      </w:r>
      <w:r w:rsidR="00F006A3">
        <w:rPr>
          <w:b/>
          <w:sz w:val="28"/>
        </w:rPr>
        <w:t xml:space="preserve"> </w:t>
      </w:r>
      <w:r w:rsidR="00F006A3">
        <w:rPr>
          <w:rFonts w:ascii="Nyala" w:hAnsi="Nyala"/>
          <w:b/>
          <w:sz w:val="28"/>
          <w:lang w:val="am-ET"/>
        </w:rPr>
        <w:t xml:space="preserve"> </w:t>
      </w:r>
      <w:r w:rsidR="00F006A3">
        <w:rPr>
          <w:rFonts w:ascii="Nyala" w:hAnsi="Nyala" w:cs="Nyala"/>
          <w:lang w:val="am-ET"/>
        </w:rPr>
        <w:t xml:space="preserve">ላለማግኘት </w:t>
      </w:r>
      <w:proofErr w:type="spellStart"/>
      <w:r>
        <w:t>ወስኗል</w:t>
      </w:r>
      <w:proofErr w:type="spellEnd"/>
      <w:r>
        <w:t xml:space="preserve"> ። </w:t>
      </w:r>
    </w:p>
    <w:p w14:paraId="5A5F6B44" w14:textId="77777777" w:rsidR="00A14036" w:rsidRDefault="009E50EB">
      <w:pPr>
        <w:tabs>
          <w:tab w:val="left" w:pos="7560"/>
          <w:tab w:val="left" w:pos="7920"/>
          <w:tab w:val="left" w:pos="9810"/>
        </w:tabs>
        <w:spacing w:after="0" w:line="200" w:lineRule="exact"/>
        <w:ind w:left="4406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9A2FD40" w14:textId="5961EF5A" w:rsidR="00A14036" w:rsidRDefault="009E50EB" w:rsidP="007402FC">
      <w:pPr>
        <w:pStyle w:val="P68B1DB1-Normal2"/>
        <w:tabs>
          <w:tab w:val="left" w:pos="5580"/>
          <w:tab w:val="left" w:pos="8370"/>
          <w:tab w:val="right" w:pos="10080"/>
        </w:tabs>
        <w:spacing w:after="0" w:line="120" w:lineRule="exact"/>
        <w:rPr>
          <w:sz w:val="18"/>
        </w:rPr>
      </w:pPr>
      <w:r>
        <w:tab/>
        <w:t>(</w:t>
      </w:r>
      <w:proofErr w:type="spellStart"/>
      <w:r>
        <w:t>ፊርማ</w:t>
      </w:r>
      <w:proofErr w:type="spellEnd"/>
      <w:r>
        <w:t>)</w:t>
      </w:r>
      <w:r>
        <w:tab/>
        <w:t>(</w:t>
      </w:r>
      <w:proofErr w:type="spellStart"/>
      <w:r>
        <w:t>ቀን</w:t>
      </w:r>
      <w:proofErr w:type="spellEnd"/>
      <w:r>
        <w:t>)</w:t>
      </w:r>
      <w:r w:rsidR="007402FC">
        <w:tab/>
      </w:r>
    </w:p>
    <w:sectPr w:rsidR="00A1403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188F" w14:textId="77777777" w:rsidR="00E012C6" w:rsidRDefault="00E012C6">
      <w:pPr>
        <w:spacing w:after="0" w:line="240" w:lineRule="auto"/>
      </w:pPr>
      <w:r>
        <w:separator/>
      </w:r>
    </w:p>
  </w:endnote>
  <w:endnote w:type="continuationSeparator" w:id="0">
    <w:p w14:paraId="419E24BB" w14:textId="77777777" w:rsidR="00E012C6" w:rsidRDefault="00E0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2930" w14:textId="5F9465C5" w:rsidR="00A14036" w:rsidRDefault="009E50EB">
    <w:pPr>
      <w:pStyle w:val="Footer"/>
      <w:tabs>
        <w:tab w:val="clear" w:pos="4680"/>
        <w:tab w:val="clear" w:pos="9360"/>
        <w:tab w:val="right" w:pos="10080"/>
      </w:tabs>
    </w:pPr>
    <w:r>
      <w:t xml:space="preserve">የ KSDE </w:t>
    </w:r>
    <w:proofErr w:type="spellStart"/>
    <w:r>
      <w:t>ናሙና</w:t>
    </w:r>
    <w:proofErr w:type="spellEnd"/>
    <w:r>
      <w:t xml:space="preserve"> </w:t>
    </w:r>
    <w:proofErr w:type="spellStart"/>
    <w:r>
      <w:t>ቅጾች</w:t>
    </w:r>
    <w:proofErr w:type="spellEnd"/>
    <w:r>
      <w:t xml:space="preserve"> ፣ </w:t>
    </w:r>
    <w:r>
      <w:tab/>
    </w:r>
    <w:r w:rsidR="007402FC">
      <w:t>October 2023</w:t>
    </w:r>
  </w:p>
  <w:p w14:paraId="2D27F91F" w14:textId="77777777" w:rsidR="00A14036" w:rsidRDefault="009E50EB">
    <w:pPr>
      <w:pStyle w:val="Footer"/>
    </w:pPr>
    <w:proofErr w:type="spellStart"/>
    <w:r>
      <w:t>የልዩ</w:t>
    </w:r>
    <w:proofErr w:type="spellEnd"/>
    <w:r>
      <w:t xml:space="preserve"> </w:t>
    </w:r>
    <w:proofErr w:type="spellStart"/>
    <w:r>
      <w:t>አገልግሎቶች</w:t>
    </w:r>
    <w:proofErr w:type="spellEnd"/>
    <w:r>
      <w:t xml:space="preserve"> </w:t>
    </w:r>
    <w:proofErr w:type="spellStart"/>
    <w:r>
      <w:t>መሻር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CE9D" w14:textId="77777777" w:rsidR="00E012C6" w:rsidRDefault="00E012C6">
      <w:pPr>
        <w:spacing w:after="0" w:line="240" w:lineRule="auto"/>
      </w:pPr>
      <w:r>
        <w:separator/>
      </w:r>
    </w:p>
  </w:footnote>
  <w:footnote w:type="continuationSeparator" w:id="0">
    <w:p w14:paraId="1F41A5E4" w14:textId="77777777" w:rsidR="00E012C6" w:rsidRDefault="00E0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59768">
    <w:abstractNumId w:val="0"/>
  </w:num>
  <w:num w:numId="2" w16cid:durableId="672102057">
    <w:abstractNumId w:val="5"/>
  </w:num>
  <w:num w:numId="3" w16cid:durableId="319237697">
    <w:abstractNumId w:val="1"/>
  </w:num>
  <w:num w:numId="4" w16cid:durableId="924337626">
    <w:abstractNumId w:val="3"/>
  </w:num>
  <w:num w:numId="5" w16cid:durableId="54935993">
    <w:abstractNumId w:val="4"/>
  </w:num>
  <w:num w:numId="6" w16cid:durableId="70113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2NTAzMTY1MzEyMDVU0lEKTi0uzszPAykwrAUAuy8FKSwAAAA="/>
  </w:docVars>
  <w:rsids>
    <w:rsidRoot w:val="00E42BFA"/>
    <w:rsid w:val="0007364B"/>
    <w:rsid w:val="00090F45"/>
    <w:rsid w:val="000D4350"/>
    <w:rsid w:val="001D5559"/>
    <w:rsid w:val="002032BF"/>
    <w:rsid w:val="00231890"/>
    <w:rsid w:val="00263619"/>
    <w:rsid w:val="00267E8D"/>
    <w:rsid w:val="0028772D"/>
    <w:rsid w:val="00287BCC"/>
    <w:rsid w:val="002B2AD5"/>
    <w:rsid w:val="00312685"/>
    <w:rsid w:val="00347885"/>
    <w:rsid w:val="003D6E39"/>
    <w:rsid w:val="004248E0"/>
    <w:rsid w:val="00434285"/>
    <w:rsid w:val="00472BBF"/>
    <w:rsid w:val="004A5ECD"/>
    <w:rsid w:val="004A6E81"/>
    <w:rsid w:val="00515C96"/>
    <w:rsid w:val="00553AEC"/>
    <w:rsid w:val="005861A7"/>
    <w:rsid w:val="005A147B"/>
    <w:rsid w:val="005B6E22"/>
    <w:rsid w:val="005C03D1"/>
    <w:rsid w:val="005F2695"/>
    <w:rsid w:val="00613DEE"/>
    <w:rsid w:val="00633E06"/>
    <w:rsid w:val="0063597C"/>
    <w:rsid w:val="006562A1"/>
    <w:rsid w:val="00661E09"/>
    <w:rsid w:val="006A4D1F"/>
    <w:rsid w:val="006A66CF"/>
    <w:rsid w:val="006A76AA"/>
    <w:rsid w:val="006C23A9"/>
    <w:rsid w:val="0070490D"/>
    <w:rsid w:val="00731AB1"/>
    <w:rsid w:val="007402FC"/>
    <w:rsid w:val="00767440"/>
    <w:rsid w:val="007A0233"/>
    <w:rsid w:val="007B5241"/>
    <w:rsid w:val="007D22FC"/>
    <w:rsid w:val="007E1D97"/>
    <w:rsid w:val="007F3F0A"/>
    <w:rsid w:val="00823BD4"/>
    <w:rsid w:val="00833D5F"/>
    <w:rsid w:val="008567A3"/>
    <w:rsid w:val="00893874"/>
    <w:rsid w:val="00894158"/>
    <w:rsid w:val="008A1032"/>
    <w:rsid w:val="008A6BFC"/>
    <w:rsid w:val="008B7A60"/>
    <w:rsid w:val="009137E4"/>
    <w:rsid w:val="009209C5"/>
    <w:rsid w:val="00952B30"/>
    <w:rsid w:val="00953DF7"/>
    <w:rsid w:val="009E50EB"/>
    <w:rsid w:val="00A106A6"/>
    <w:rsid w:val="00A14036"/>
    <w:rsid w:val="00A220E4"/>
    <w:rsid w:val="00A951EE"/>
    <w:rsid w:val="00AA2DA7"/>
    <w:rsid w:val="00AC0BC8"/>
    <w:rsid w:val="00AC5B8F"/>
    <w:rsid w:val="00AD2175"/>
    <w:rsid w:val="00B571FA"/>
    <w:rsid w:val="00BB1646"/>
    <w:rsid w:val="00C031F0"/>
    <w:rsid w:val="00C04F49"/>
    <w:rsid w:val="00C777F4"/>
    <w:rsid w:val="00C96B7E"/>
    <w:rsid w:val="00CB19D2"/>
    <w:rsid w:val="00CB738E"/>
    <w:rsid w:val="00CC42D7"/>
    <w:rsid w:val="00CF6304"/>
    <w:rsid w:val="00D50F69"/>
    <w:rsid w:val="00D67828"/>
    <w:rsid w:val="00DF61DF"/>
    <w:rsid w:val="00E012C6"/>
    <w:rsid w:val="00E142C6"/>
    <w:rsid w:val="00E42BFA"/>
    <w:rsid w:val="00E73DC1"/>
    <w:rsid w:val="00EA7D69"/>
    <w:rsid w:val="00EB7D93"/>
    <w:rsid w:val="00EC22D6"/>
    <w:rsid w:val="00ED7356"/>
    <w:rsid w:val="00F006A3"/>
    <w:rsid w:val="00F23C29"/>
    <w:rsid w:val="00F60D16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22F12"/>
  <w15:chartTrackingRefBased/>
  <w15:docId w15:val="{05282861-E385-43D1-AC14-9FCFCED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sz w:val="20"/>
    </w:rPr>
  </w:style>
  <w:style w:type="paragraph" w:customStyle="1" w:styleId="P68B1DB1-Normal1">
    <w:name w:val="P68B1DB1-Normal1"/>
    <w:basedOn w:val="Normal"/>
    <w:rPr>
      <w:b/>
      <w:u w:val="single"/>
    </w:rPr>
  </w:style>
  <w:style w:type="paragraph" w:customStyle="1" w:styleId="P68B1DB1-Normal2">
    <w:name w:val="P68B1DB1-Normal2"/>
    <w:basedOn w:val="Normal"/>
    <w:rPr>
      <w:sz w:val="16"/>
    </w:rPr>
  </w:style>
  <w:style w:type="paragraph" w:customStyle="1" w:styleId="P68B1DB1-Normal3">
    <w:name w:val="P68B1DB1-Normal3"/>
    <w:basedOn w:val="Normal"/>
    <w:rPr>
      <w:u w:val="single"/>
    </w:rPr>
  </w:style>
  <w:style w:type="paragraph" w:customStyle="1" w:styleId="P68B1DB1-Normal4">
    <w:name w:val="P68B1DB1-Normal4"/>
    <w:basedOn w:val="Normal"/>
    <w:rPr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A8C2-A600-46D3-A5B5-5E00BEAD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1437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Consent</vt:lpstr>
    </vt:vector>
  </TitlesOfParts>
  <Company>Ks Dept of Education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3</cp:revision>
  <cp:lastPrinted>2010-08-11T20:27:00Z</cp:lastPrinted>
  <dcterms:created xsi:type="dcterms:W3CDTF">2023-11-06T20:30:00Z</dcterms:created>
  <dcterms:modified xsi:type="dcterms:W3CDTF">2023-11-06T20:31:00Z</dcterms:modified>
</cp:coreProperties>
</file>