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BFA" w:rsidRDefault="0051788A" w:rsidP="008660D2">
      <w:pPr>
        <w:spacing w:after="120" w:line="240" w:lineRule="auto"/>
        <w:jc w:val="center"/>
        <w:rPr>
          <w:rFonts w:ascii="Cambria" w:eastAsia="DengXian" w:hAnsi="Cambria" w:hint="eastAsia"/>
          <w:b/>
          <w:u w:val="single"/>
        </w:rPr>
      </w:pPr>
      <w:r>
        <w:rPr>
          <w:rFonts w:ascii="Cambria" w:eastAsia="DengXian" w:hAnsi="Cambria" w:hint="eastAsia"/>
          <w:b/>
          <w:u w:val="single"/>
          <w:lang w:eastAsia="zh-CN"/>
        </w:rPr>
        <w:t xml:space="preserve"> </w:t>
      </w:r>
      <w:r>
        <w:rPr>
          <w:rFonts w:ascii="Cambria" w:eastAsia="DengXian" w:hAnsi="Cambria"/>
          <w:b/>
          <w:u w:val="single"/>
          <w:lang w:eastAsia="zh-CN"/>
        </w:rPr>
        <w:t xml:space="preserve"> </w:t>
      </w:r>
    </w:p>
    <w:p w:rsidR="00D67828" w:rsidRPr="009020C6" w:rsidRDefault="002C7BDC" w:rsidP="00E42BFA">
      <w:pPr>
        <w:jc w:val="center"/>
        <w:rPr>
          <w:rFonts w:ascii="Cambria" w:hAnsi="Cambria" w:hint="eastAsia"/>
          <w:b/>
          <w:u w:val="single"/>
        </w:rPr>
      </w:pPr>
      <w:r>
        <w:rPr>
          <w:rFonts w:ascii="Cambria" w:hAnsi="Cambria" w:hint="eastAsia"/>
          <w:b/>
          <w:u w:val="single"/>
        </w:rPr>
        <w:t>針對所有特殊教育和相關服務</w:t>
      </w:r>
      <w:r w:rsidR="0051788A">
        <w:rPr>
          <w:rFonts w:ascii="DengXian" w:eastAsia="DengXian" w:hAnsi="DengXian" w:hint="eastAsia"/>
          <w:b/>
          <w:u w:val="single"/>
        </w:rPr>
        <w:t>的</w:t>
      </w:r>
      <w:r w:rsidR="0051788A">
        <w:rPr>
          <w:rFonts w:ascii="Cambria" w:hAnsi="Cambria" w:hint="eastAsia"/>
          <w:b/>
          <w:u w:val="single"/>
        </w:rPr>
        <w:t>撤銷同意書</w:t>
      </w:r>
    </w:p>
    <w:p w:rsidR="00661E09" w:rsidRDefault="002C7BDC" w:rsidP="008660D2">
      <w:pPr>
        <w:tabs>
          <w:tab w:val="left" w:pos="2430"/>
          <w:tab w:val="left" w:pos="5940"/>
        </w:tabs>
        <w:spacing w:after="120" w:line="240" w:lineRule="auto"/>
        <w:jc w:val="right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</w:p>
    <w:p w:rsidR="00661E09" w:rsidRDefault="002C7BDC" w:rsidP="008660D2">
      <w:pPr>
        <w:tabs>
          <w:tab w:val="left" w:pos="2430"/>
          <w:tab w:val="left" w:pos="5940"/>
        </w:tabs>
        <w:spacing w:after="320"/>
        <w:rPr>
          <w:rFonts w:hint="eastAsia"/>
          <w:u w:val="single"/>
        </w:rPr>
      </w:pPr>
      <w:r>
        <w:rPr>
          <w:rFonts w:hint="eastAsia"/>
        </w:rPr>
        <w:t>學生姓名：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661E09" w:rsidRDefault="002C7BDC" w:rsidP="009020C6">
      <w:pPr>
        <w:tabs>
          <w:tab w:val="left" w:pos="2430"/>
          <w:tab w:val="left" w:pos="5940"/>
        </w:tabs>
        <w:rPr>
          <w:rFonts w:hint="eastAsia"/>
        </w:rPr>
      </w:pPr>
      <w:r>
        <w:rPr>
          <w:rFonts w:hint="eastAsia"/>
        </w:rPr>
        <w:t>學區：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090F45" w:rsidRDefault="00090F45" w:rsidP="00D67828">
      <w:pPr>
        <w:spacing w:after="0"/>
        <w:rPr>
          <w:sz w:val="24"/>
          <w:szCs w:val="24"/>
        </w:rPr>
      </w:pPr>
    </w:p>
    <w:p w:rsidR="00D67828" w:rsidRPr="00090F45" w:rsidRDefault="002C7BDC" w:rsidP="001468F1">
      <w:pPr>
        <w:tabs>
          <w:tab w:val="left" w:pos="4140"/>
        </w:tabs>
        <w:spacing w:after="0"/>
        <w:rPr>
          <w:rFonts w:hint="eastAsia"/>
        </w:rPr>
      </w:pPr>
      <w:r>
        <w:rPr>
          <w:rFonts w:hint="eastAsia"/>
        </w:rPr>
        <w:t>本人，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，根據堪薩斯州的法律，我有權</w:t>
      </w:r>
      <w:r>
        <w:rPr>
          <w:rFonts w:hint="eastAsia"/>
        </w:rPr>
        <w:t xml:space="preserve"> </w:t>
      </w:r>
    </w:p>
    <w:p w:rsidR="00D67828" w:rsidRPr="00A8781E" w:rsidRDefault="002C7BDC" w:rsidP="00A8781E">
      <w:pPr>
        <w:tabs>
          <w:tab w:val="left" w:pos="1440"/>
        </w:tabs>
        <w:spacing w:after="0" w:line="160" w:lineRule="exact"/>
        <w:rPr>
          <w:rFonts w:hint="eastAsia"/>
          <w:sz w:val="16"/>
          <w:szCs w:val="16"/>
        </w:rPr>
      </w:pPr>
      <w:r>
        <w:rPr>
          <w:rFonts w:hint="eastAsia"/>
          <w:sz w:val="24"/>
          <w:vertAlign w:val="superscript"/>
        </w:rPr>
        <w:tab/>
      </w:r>
      <w:r>
        <w:rPr>
          <w:rFonts w:hint="eastAsia"/>
          <w:sz w:val="16"/>
          <w:szCs w:val="16"/>
        </w:rPr>
        <w:t>（姓名）</w:t>
      </w:r>
    </w:p>
    <w:p w:rsidR="00C96B7E" w:rsidRPr="00090F45" w:rsidRDefault="002C7BDC" w:rsidP="001468F1">
      <w:pPr>
        <w:spacing w:after="0"/>
        <w:rPr>
          <w:rFonts w:hint="eastAsia"/>
        </w:rPr>
      </w:pPr>
      <w:r>
        <w:rPr>
          <w:rFonts w:hint="eastAsia"/>
        </w:rPr>
        <w:t>做出教育決策：</w:t>
      </w:r>
    </w:p>
    <w:p w:rsidR="00C96B7E" w:rsidRPr="00090F45" w:rsidRDefault="002C7BDC" w:rsidP="00A8781E">
      <w:pPr>
        <w:spacing w:before="120" w:after="0"/>
        <w:ind w:left="720"/>
        <w:rPr>
          <w:rFonts w:hint="eastAsia"/>
        </w:rPr>
      </w:pPr>
      <w:r>
        <w:rPr>
          <w:rFonts w:ascii="Symbol" w:hAnsi="Symbol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代表上述學生</w:t>
      </w:r>
    </w:p>
    <w:p w:rsidR="00E42BFA" w:rsidRPr="00090F45" w:rsidRDefault="002C7BDC" w:rsidP="008660D2">
      <w:pPr>
        <w:spacing w:after="120"/>
        <w:ind w:left="720"/>
        <w:rPr>
          <w:rFonts w:hint="eastAsia"/>
        </w:rPr>
      </w:pPr>
      <w:r>
        <w:rPr>
          <w:rFonts w:ascii="Symbol" w:hAnsi="Symbol"/>
        </w:rPr>
        <w:sym w:font="Symbol" w:char="F0A0"/>
      </w:r>
      <w:r>
        <w:rPr>
          <w:rFonts w:hint="eastAsia"/>
        </w:rPr>
        <w:t xml:space="preserve">  </w:t>
      </w:r>
      <w:r>
        <w:rPr>
          <w:rFonts w:hint="eastAsia"/>
        </w:rPr>
        <w:t>代表我自己（成年學生）</w:t>
      </w:r>
    </w:p>
    <w:p w:rsidR="00C777F4" w:rsidRPr="00090F45" w:rsidRDefault="002C7BDC" w:rsidP="00661E09">
      <w:pPr>
        <w:spacing w:after="0"/>
        <w:rPr>
          <w:rFonts w:hint="eastAsia"/>
        </w:rPr>
      </w:pPr>
      <w:r>
        <w:rPr>
          <w:rFonts w:hint="eastAsia"/>
        </w:rPr>
        <w:t>特此撤銷對上述學生的</w:t>
      </w:r>
      <w:r>
        <w:rPr>
          <w:rFonts w:hint="eastAsia"/>
          <w:b/>
          <w:u w:val="single"/>
        </w:rPr>
        <w:t>所有特殊教育和相關服務</w:t>
      </w:r>
      <w:r>
        <w:rPr>
          <w:rFonts w:hint="eastAsia"/>
        </w:rPr>
        <w:t>的同意。</w:t>
      </w:r>
      <w:r>
        <w:rPr>
          <w:rFonts w:hint="eastAsia"/>
        </w:rPr>
        <w:t xml:space="preserve"> </w:t>
      </w:r>
    </w:p>
    <w:p w:rsidR="00C777F4" w:rsidRPr="00090F45" w:rsidRDefault="00C777F4" w:rsidP="00661E09">
      <w:pPr>
        <w:spacing w:after="0"/>
      </w:pPr>
    </w:p>
    <w:p w:rsidR="00C777F4" w:rsidRPr="00090F45" w:rsidRDefault="002C7BDC" w:rsidP="00A8781E">
      <w:pPr>
        <w:tabs>
          <w:tab w:val="left" w:pos="7200"/>
        </w:tabs>
        <w:spacing w:after="0"/>
        <w:rPr>
          <w:rFonts w:hint="eastAsia"/>
        </w:rPr>
      </w:pPr>
      <w:r>
        <w:rPr>
          <w:rFonts w:hint="eastAsia"/>
        </w:rPr>
        <w:t>本撤銷同意書將生效</w:t>
      </w:r>
      <w:r w:rsidR="00304901">
        <w:rPr>
          <w:rFonts w:hint="eastAsia"/>
        </w:rPr>
        <w:t>於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</w:p>
    <w:p w:rsidR="00C777F4" w:rsidRPr="009020C6" w:rsidRDefault="002C7BDC" w:rsidP="009020C6">
      <w:pPr>
        <w:tabs>
          <w:tab w:val="left" w:pos="4680"/>
        </w:tabs>
        <w:spacing w:after="0"/>
        <w:rPr>
          <w:rFonts w:hint="eastAsia"/>
          <w:sz w:val="24"/>
          <w:vertAlign w:val="superscript"/>
        </w:rPr>
      </w:pPr>
      <w:r>
        <w:rPr>
          <w:rFonts w:hint="eastAsia"/>
          <w:sz w:val="24"/>
          <w:vertAlign w:val="superscript"/>
        </w:rPr>
        <w:tab/>
      </w:r>
      <w:r>
        <w:rPr>
          <w:rFonts w:hint="eastAsia"/>
          <w:sz w:val="24"/>
          <w:vertAlign w:val="superscript"/>
        </w:rPr>
        <w:t>（日期）</w:t>
      </w:r>
    </w:p>
    <w:p w:rsidR="006D1D8E" w:rsidRDefault="00304901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理解，由於我撤銷對所有特殊教育和相關服務的同意，學區</w:t>
      </w:r>
      <w:r w:rsidR="002C7BDC">
        <w:rPr>
          <w:rFonts w:hint="eastAsia"/>
          <w:b/>
          <w:u w:val="single"/>
        </w:rPr>
        <w:t>在向我提供終止服務的</w:t>
      </w:r>
      <w:r>
        <w:rPr>
          <w:rFonts w:hint="eastAsia"/>
          <w:b/>
          <w:u w:val="single"/>
        </w:rPr>
        <w:t>事先</w:t>
      </w:r>
      <w:r w:rsidR="002C7BDC">
        <w:rPr>
          <w:rFonts w:hint="eastAsia"/>
          <w:b/>
          <w:u w:val="single"/>
        </w:rPr>
        <w:t>書面通知後</w:t>
      </w:r>
      <w:r w:rsidR="002C7BDC">
        <w:rPr>
          <w:rFonts w:hint="eastAsia"/>
        </w:rPr>
        <w:t>，必須停止對上述學生的所有特殊教育和相關服務。</w:t>
      </w:r>
      <w:r w:rsidR="002C7BDC">
        <w:rPr>
          <w:rFonts w:hint="eastAsia"/>
        </w:rPr>
        <w:t xml:space="preserve">  </w:t>
      </w:r>
      <w:r>
        <w:rPr>
          <w:rFonts w:hint="eastAsia"/>
        </w:rPr>
        <w:t>本人</w:t>
      </w:r>
      <w:r w:rsidR="002C7BDC">
        <w:rPr>
          <w:rFonts w:hint="eastAsia"/>
        </w:rPr>
        <w:t>也理解撤銷同意書不具有追溯力，也不會撤銷在給予同意之後和撤銷同意之前發生的行為。</w:t>
      </w:r>
      <w:r w:rsidR="002C7BDC">
        <w:rPr>
          <w:rFonts w:hint="eastAsia"/>
        </w:rPr>
        <w:t xml:space="preserve"> </w:t>
      </w:r>
    </w:p>
    <w:p w:rsidR="006D1D8E" w:rsidRPr="008660D2" w:rsidRDefault="006D1D8E" w:rsidP="006D1D8E">
      <w:pPr>
        <w:spacing w:after="0"/>
        <w:rPr>
          <w:sz w:val="10"/>
        </w:rPr>
      </w:pPr>
    </w:p>
    <w:p w:rsidR="006D1D8E" w:rsidRDefault="00B37646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理解學區</w:t>
      </w:r>
      <w:r w:rsidR="004D60C4">
        <w:rPr>
          <w:rFonts w:ascii="DengXian" w:eastAsia="DengXian" w:hAnsi="DengXian" w:hint="eastAsia"/>
        </w:rPr>
        <w:t>可能不會</w:t>
      </w:r>
      <w:r w:rsidR="002C7BDC">
        <w:rPr>
          <w:rFonts w:hint="eastAsia"/>
        </w:rPr>
        <w:t>使用調解或正當程</w:t>
      </w:r>
      <w:r>
        <w:rPr>
          <w:rFonts w:hint="eastAsia"/>
        </w:rPr>
        <w:t>序</w:t>
      </w:r>
      <w:r w:rsidR="002C7BDC">
        <w:rPr>
          <w:rFonts w:hint="eastAsia"/>
        </w:rPr>
        <w:t>聽證會來質疑我撤銷同意書的行為。</w:t>
      </w:r>
      <w:r w:rsidR="002C7BDC">
        <w:rPr>
          <w:rFonts w:hint="eastAsia"/>
        </w:rPr>
        <w:t xml:space="preserve">  </w:t>
      </w:r>
    </w:p>
    <w:p w:rsidR="006D1D8E" w:rsidRPr="008660D2" w:rsidRDefault="006D1D8E" w:rsidP="006D1D8E">
      <w:pPr>
        <w:spacing w:after="0"/>
        <w:rPr>
          <w:sz w:val="10"/>
        </w:rPr>
      </w:pPr>
    </w:p>
    <w:p w:rsidR="006D1D8E" w:rsidRDefault="00B37646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也理解我有權撤銷同意，由於我撤銷對所有特殊教育和相關服務的同意，學區將不再</w:t>
      </w:r>
      <w:r>
        <w:rPr>
          <w:rFonts w:hint="eastAsia"/>
        </w:rPr>
        <w:t>在</w:t>
      </w:r>
      <w:r w:rsidR="002C7BDC">
        <w:rPr>
          <w:rFonts w:hint="eastAsia"/>
        </w:rPr>
        <w:t>法律要求</w:t>
      </w:r>
      <w:r>
        <w:rPr>
          <w:rFonts w:hint="eastAsia"/>
        </w:rPr>
        <w:t>下而</w:t>
      </w:r>
      <w:r w:rsidR="00DC6A14">
        <w:rPr>
          <w:rFonts w:hint="eastAsia"/>
        </w:rPr>
        <w:t>須</w:t>
      </w:r>
      <w:r w:rsidR="002C7BDC">
        <w:rPr>
          <w:rFonts w:hint="eastAsia"/>
        </w:rPr>
        <w:t>召開</w:t>
      </w:r>
      <w:r w:rsidR="002C7BDC">
        <w:rPr>
          <w:rFonts w:hint="eastAsia"/>
        </w:rPr>
        <w:t xml:space="preserve"> IEP </w:t>
      </w:r>
      <w:r w:rsidR="002C7BDC">
        <w:rPr>
          <w:rFonts w:hint="eastAsia"/>
        </w:rPr>
        <w:t>會議、制定</w:t>
      </w:r>
      <w:r w:rsidR="002C7BDC">
        <w:rPr>
          <w:rFonts w:hint="eastAsia"/>
        </w:rPr>
        <w:t xml:space="preserve"> IEP </w:t>
      </w:r>
      <w:r w:rsidR="002C7BDC">
        <w:rPr>
          <w:rFonts w:hint="eastAsia"/>
        </w:rPr>
        <w:t>或為上述學生提供特殊教育和相關服務。</w:t>
      </w:r>
      <w:r w:rsidR="002C7BDC">
        <w:rPr>
          <w:rFonts w:hint="eastAsia"/>
        </w:rPr>
        <w:t xml:space="preserve">  </w:t>
      </w:r>
    </w:p>
    <w:p w:rsidR="006D1D8E" w:rsidRPr="008660D2" w:rsidRDefault="006D1D8E" w:rsidP="006D1D8E">
      <w:pPr>
        <w:spacing w:after="0"/>
        <w:rPr>
          <w:sz w:val="10"/>
        </w:rPr>
      </w:pPr>
    </w:p>
    <w:p w:rsidR="00661E09" w:rsidRDefault="00B37646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進一步理解，由於我撤銷對所有特殊教育和相關服務的同意，我將不再擁有家長可獲得的程</w:t>
      </w:r>
      <w:r>
        <w:rPr>
          <w:rFonts w:hint="eastAsia"/>
        </w:rPr>
        <w:t>序</w:t>
      </w:r>
      <w:r w:rsidR="002C7BDC">
        <w:rPr>
          <w:rFonts w:hint="eastAsia"/>
        </w:rPr>
        <w:t>保障，上述學生將不再擁有聯邦和州特殊教育法律</w:t>
      </w:r>
      <w:r>
        <w:rPr>
          <w:rFonts w:hint="eastAsia"/>
        </w:rPr>
        <w:t>和</w:t>
      </w:r>
      <w:r w:rsidR="002C7BDC">
        <w:rPr>
          <w:rFonts w:hint="eastAsia"/>
        </w:rPr>
        <w:t>法規中</w:t>
      </w:r>
      <w:r>
        <w:rPr>
          <w:rFonts w:hint="eastAsia"/>
        </w:rPr>
        <w:t>所指</w:t>
      </w:r>
      <w:r w:rsidR="002C7BDC">
        <w:rPr>
          <w:rFonts w:hint="eastAsia"/>
        </w:rPr>
        <w:t>定的程</w:t>
      </w:r>
      <w:r>
        <w:rPr>
          <w:rFonts w:hint="eastAsia"/>
        </w:rPr>
        <w:t>序</w:t>
      </w:r>
      <w:r w:rsidR="002C7BDC">
        <w:rPr>
          <w:rFonts w:hint="eastAsia"/>
        </w:rPr>
        <w:t>保護（包括相關紀律</w:t>
      </w:r>
      <w:r>
        <w:rPr>
          <w:rFonts w:hint="eastAsia"/>
        </w:rPr>
        <w:t>行動的</w:t>
      </w:r>
      <w:r w:rsidR="002C7BDC">
        <w:rPr>
          <w:rFonts w:hint="eastAsia"/>
        </w:rPr>
        <w:t>保護）。</w:t>
      </w:r>
      <w:r w:rsidR="002C7BDC">
        <w:rPr>
          <w:rFonts w:hint="eastAsia"/>
        </w:rPr>
        <w:t xml:space="preserve"> </w:t>
      </w:r>
    </w:p>
    <w:p w:rsidR="00A57FB7" w:rsidRPr="008660D2" w:rsidRDefault="00A57FB7" w:rsidP="006D1D8E">
      <w:pPr>
        <w:spacing w:after="0"/>
        <w:rPr>
          <w:sz w:val="10"/>
        </w:rPr>
      </w:pPr>
    </w:p>
    <w:p w:rsidR="00A57FB7" w:rsidRDefault="00DC6A14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理解學區無須因撤銷同意而修改上述學生的教育紀錄，以刪除任何提及該學生接受特殊教育及相關服務的</w:t>
      </w:r>
      <w:r>
        <w:rPr>
          <w:rFonts w:hint="eastAsia"/>
        </w:rPr>
        <w:t>參考</w:t>
      </w:r>
      <w:r w:rsidR="002C7BDC">
        <w:rPr>
          <w:rFonts w:hint="eastAsia"/>
        </w:rPr>
        <w:t>內容。</w:t>
      </w:r>
    </w:p>
    <w:p w:rsidR="00A57FB7" w:rsidRPr="008660D2" w:rsidRDefault="00A57FB7" w:rsidP="006D1D8E">
      <w:pPr>
        <w:spacing w:after="0"/>
        <w:rPr>
          <w:sz w:val="10"/>
        </w:rPr>
      </w:pPr>
    </w:p>
    <w:p w:rsidR="00A57FB7" w:rsidRPr="00090F45" w:rsidRDefault="00A2326F" w:rsidP="006D1D8E">
      <w:pPr>
        <w:spacing w:after="0"/>
        <w:rPr>
          <w:rFonts w:hint="eastAsia"/>
        </w:rPr>
      </w:pPr>
      <w:r>
        <w:rPr>
          <w:rFonts w:hint="eastAsia"/>
        </w:rPr>
        <w:t>本人</w:t>
      </w:r>
      <w:r w:rsidR="002C7BDC">
        <w:rPr>
          <w:rFonts w:hint="eastAsia"/>
        </w:rPr>
        <w:t>理解，上述學生如要重新註冊特殊教育，必須對其進行特殊教育及相關服務的初步評估，以確定該學生是否合資格接受特殊教育及相關服務。</w:t>
      </w:r>
      <w:r w:rsidR="002C7BDC">
        <w:rPr>
          <w:rFonts w:hint="eastAsia"/>
        </w:rPr>
        <w:t xml:space="preserve">  </w:t>
      </w:r>
    </w:p>
    <w:p w:rsidR="00D67828" w:rsidRPr="008660D2" w:rsidRDefault="00D67828" w:rsidP="00661E09">
      <w:pPr>
        <w:spacing w:after="0"/>
        <w:rPr>
          <w:sz w:val="10"/>
        </w:rPr>
      </w:pPr>
    </w:p>
    <w:p w:rsidR="00D67828" w:rsidRPr="008660D2" w:rsidRDefault="00D67828" w:rsidP="00661E09">
      <w:pPr>
        <w:spacing w:after="0"/>
        <w:rPr>
          <w:sz w:val="12"/>
        </w:rPr>
      </w:pPr>
    </w:p>
    <w:p w:rsidR="00D67828" w:rsidRPr="001468F1" w:rsidRDefault="002C7BDC" w:rsidP="001468F1">
      <w:pPr>
        <w:tabs>
          <w:tab w:val="left" w:pos="9360"/>
        </w:tabs>
        <w:spacing w:after="0"/>
        <w:ind w:left="5220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ab/>
      </w:r>
    </w:p>
    <w:p w:rsidR="00661E09" w:rsidRPr="008660D2" w:rsidRDefault="002C7BDC" w:rsidP="008660D2">
      <w:pPr>
        <w:spacing w:after="0" w:line="240" w:lineRule="auto"/>
        <w:ind w:left="5227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（簽名）</w:t>
      </w:r>
    </w:p>
    <w:sectPr w:rsidR="00661E09" w:rsidRPr="008660D2" w:rsidSect="008660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DC1" w:rsidRDefault="00183DC1">
      <w:pPr>
        <w:spacing w:after="0" w:line="240" w:lineRule="auto"/>
      </w:pPr>
      <w:r>
        <w:separator/>
      </w:r>
    </w:p>
  </w:endnote>
  <w:endnote w:type="continuationSeparator" w:id="0">
    <w:p w:rsidR="00183DC1" w:rsidRDefault="001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C90" w:rsidRDefault="0092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F45" w:rsidRDefault="002C7BDC" w:rsidP="008B5B02">
    <w:pPr>
      <w:pStyle w:val="Footer"/>
      <w:tabs>
        <w:tab w:val="clear" w:pos="4680"/>
      </w:tabs>
      <w:rPr>
        <w:rFonts w:hint="eastAsia"/>
      </w:rPr>
    </w:pPr>
    <w:r>
      <w:rPr>
        <w:rFonts w:hint="eastAsia"/>
      </w:rPr>
      <w:t xml:space="preserve">KSDE </w:t>
    </w:r>
    <w:r>
      <w:rPr>
        <w:rFonts w:hint="eastAsia"/>
      </w:rPr>
      <w:t>樣本表格，</w:t>
    </w:r>
    <w:r>
      <w:rPr>
        <w:rFonts w:hint="eastAsia"/>
      </w:rPr>
      <w:t xml:space="preserve"> </w:t>
    </w:r>
    <w:r>
      <w:rPr>
        <w:rFonts w:hint="eastAsia"/>
      </w:rPr>
      <w:tab/>
    </w:r>
    <w:r w:rsidR="001C126D">
      <w:fldChar w:fldCharType="begin"/>
    </w:r>
    <w:r w:rsidR="00DD7A6E">
      <w:instrText xml:space="preserve"> DATE \@ "</w:instrText>
    </w:r>
    <w:r w:rsidR="00925C90">
      <w:instrText>yyyy</w:instrText>
    </w:r>
    <w:r w:rsidR="00925C90">
      <w:rPr>
        <w:rFonts w:hint="eastAsia"/>
        <w:lang w:eastAsia="zh-CN"/>
      </w:rPr>
      <w:instrText>年</w:instrText>
    </w:r>
    <w:r w:rsidR="00925C90">
      <w:rPr>
        <w:lang w:eastAsia="zh-CN"/>
      </w:rPr>
      <w:instrText>M</w:instrText>
    </w:r>
    <w:r w:rsidR="00925C90">
      <w:rPr>
        <w:rFonts w:hint="eastAsia"/>
        <w:lang w:eastAsia="zh-CN"/>
      </w:rPr>
      <w:instrText>月</w:instrText>
    </w:r>
    <w:r w:rsidR="00925C90">
      <w:rPr>
        <w:lang w:eastAsia="zh-CN"/>
      </w:rPr>
      <w:instrText>D</w:instrText>
    </w:r>
    <w:r w:rsidR="00925C90">
      <w:rPr>
        <w:rFonts w:hint="eastAsia"/>
        <w:lang w:eastAsia="zh-CN"/>
      </w:rPr>
      <w:instrText>日</w:instrText>
    </w:r>
    <w:r w:rsidR="00DD7A6E">
      <w:instrText xml:space="preserve">" </w:instrText>
    </w:r>
    <w:r w:rsidR="001C126D">
      <w:fldChar w:fldCharType="separate"/>
    </w:r>
    <w:r w:rsidR="00C81818">
      <w:rPr>
        <w:rFonts w:hint="eastAsia"/>
        <w:noProof/>
      </w:rPr>
      <w:t>2023</w:t>
    </w:r>
    <w:r w:rsidR="00C81818">
      <w:rPr>
        <w:rFonts w:hint="eastAsia"/>
        <w:noProof/>
      </w:rPr>
      <w:t>年</w:t>
    </w:r>
    <w:r w:rsidR="00C81818">
      <w:rPr>
        <w:rFonts w:hint="eastAsia"/>
        <w:noProof/>
      </w:rPr>
      <w:t>11</w:t>
    </w:r>
    <w:r w:rsidR="00C81818">
      <w:rPr>
        <w:rFonts w:hint="eastAsia"/>
        <w:noProof/>
      </w:rPr>
      <w:t>月</w:t>
    </w:r>
    <w:r w:rsidR="00C81818">
      <w:rPr>
        <w:rFonts w:hint="eastAsia"/>
        <w:noProof/>
      </w:rPr>
      <w:t>3</w:t>
    </w:r>
    <w:r w:rsidR="00C81818">
      <w:rPr>
        <w:rFonts w:hint="eastAsia"/>
        <w:noProof/>
      </w:rPr>
      <w:t>日</w:t>
    </w:r>
    <w:r w:rsidR="001C126D">
      <w:fldChar w:fldCharType="end"/>
    </w:r>
  </w:p>
  <w:p w:rsidR="00A8781E" w:rsidRDefault="002C7BDC">
    <w:pPr>
      <w:pStyle w:val="Footer"/>
      <w:rPr>
        <w:rFonts w:hint="eastAsia"/>
      </w:rPr>
    </w:pPr>
    <w:r>
      <w:rPr>
        <w:rFonts w:hint="eastAsia"/>
      </w:rPr>
      <w:t>撤銷所有服務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C90" w:rsidRDefault="0092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DC1" w:rsidRDefault="00183DC1">
      <w:pPr>
        <w:spacing w:after="0" w:line="240" w:lineRule="auto"/>
      </w:pPr>
      <w:r>
        <w:separator/>
      </w:r>
    </w:p>
  </w:footnote>
  <w:footnote w:type="continuationSeparator" w:id="0">
    <w:p w:rsidR="00183DC1" w:rsidRDefault="001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C90" w:rsidRDefault="00925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C90" w:rsidRDefault="00925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5C90" w:rsidRDefault="00925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305">
    <w:abstractNumId w:val="0"/>
  </w:num>
  <w:num w:numId="2" w16cid:durableId="1494830258">
    <w:abstractNumId w:val="2"/>
  </w:num>
  <w:num w:numId="3" w16cid:durableId="18726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90F45"/>
    <w:rsid w:val="00097529"/>
    <w:rsid w:val="000F5AD9"/>
    <w:rsid w:val="00112164"/>
    <w:rsid w:val="001468F1"/>
    <w:rsid w:val="00183DC1"/>
    <w:rsid w:val="001C126D"/>
    <w:rsid w:val="00267E8D"/>
    <w:rsid w:val="00287BCC"/>
    <w:rsid w:val="002A0472"/>
    <w:rsid w:val="002B2AD5"/>
    <w:rsid w:val="002C7BDC"/>
    <w:rsid w:val="002E0747"/>
    <w:rsid w:val="00304901"/>
    <w:rsid w:val="00312685"/>
    <w:rsid w:val="0039154E"/>
    <w:rsid w:val="00424861"/>
    <w:rsid w:val="0045629E"/>
    <w:rsid w:val="004A5ECD"/>
    <w:rsid w:val="004A6E81"/>
    <w:rsid w:val="004D4C98"/>
    <w:rsid w:val="004D60C4"/>
    <w:rsid w:val="0051788A"/>
    <w:rsid w:val="00542914"/>
    <w:rsid w:val="005E54CB"/>
    <w:rsid w:val="005F43B0"/>
    <w:rsid w:val="00661E09"/>
    <w:rsid w:val="006D1D8E"/>
    <w:rsid w:val="006D5FFC"/>
    <w:rsid w:val="00710C41"/>
    <w:rsid w:val="00737402"/>
    <w:rsid w:val="007C25F9"/>
    <w:rsid w:val="007D22FC"/>
    <w:rsid w:val="007E1B52"/>
    <w:rsid w:val="007F3F0A"/>
    <w:rsid w:val="008567A3"/>
    <w:rsid w:val="008660D2"/>
    <w:rsid w:val="008851A6"/>
    <w:rsid w:val="008B5B02"/>
    <w:rsid w:val="009020C6"/>
    <w:rsid w:val="00925C90"/>
    <w:rsid w:val="009C0096"/>
    <w:rsid w:val="00A2326F"/>
    <w:rsid w:val="00A57FB7"/>
    <w:rsid w:val="00A76BFF"/>
    <w:rsid w:val="00A8781E"/>
    <w:rsid w:val="00AA2DA7"/>
    <w:rsid w:val="00AB5BE1"/>
    <w:rsid w:val="00B26890"/>
    <w:rsid w:val="00B37646"/>
    <w:rsid w:val="00B870BB"/>
    <w:rsid w:val="00C634EF"/>
    <w:rsid w:val="00C777F4"/>
    <w:rsid w:val="00C81818"/>
    <w:rsid w:val="00C95410"/>
    <w:rsid w:val="00C96B7E"/>
    <w:rsid w:val="00CB50B1"/>
    <w:rsid w:val="00CD7B52"/>
    <w:rsid w:val="00CE380E"/>
    <w:rsid w:val="00CE535A"/>
    <w:rsid w:val="00D67828"/>
    <w:rsid w:val="00DC6A14"/>
    <w:rsid w:val="00DD7A6E"/>
    <w:rsid w:val="00E42BFA"/>
    <w:rsid w:val="00E46B67"/>
    <w:rsid w:val="00E80858"/>
    <w:rsid w:val="00EC22D6"/>
    <w:rsid w:val="00EE56E6"/>
    <w:rsid w:val="00F05A5A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6AFD-A0B7-46AC-A879-E4752BB4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eastAsia="PMingLiU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05A5A"/>
    <w:rPr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012A-3FD4-4358-92AC-5F0BBBC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2</cp:revision>
  <cp:lastPrinted>2010-08-11T09:17:00Z</cp:lastPrinted>
  <dcterms:created xsi:type="dcterms:W3CDTF">2023-11-03T18:57:00Z</dcterms:created>
  <dcterms:modified xsi:type="dcterms:W3CDTF">2023-11-03T18:57:00Z</dcterms:modified>
  <dc:language>Chinese Traditional</dc:language>
</cp:coreProperties>
</file>