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EBCAD" w14:textId="77777777" w:rsidR="00895411" w:rsidRPr="00656AF5" w:rsidRDefault="00DC795D">
      <w:pPr>
        <w:pStyle w:val="P68B1DB1-Normal1"/>
        <w:spacing w:after="120" w:line="240" w:lineRule="auto"/>
        <w:jc w:val="center"/>
        <w:rPr>
          <w:lang w:val="am-ET"/>
        </w:rPr>
      </w:pPr>
      <w:r w:rsidRPr="00656AF5">
        <w:rPr>
          <w:lang w:val="am-ET"/>
        </w:rPr>
        <w:t>የስምምነት መሻር</w:t>
      </w:r>
    </w:p>
    <w:p w14:paraId="7CA903C6" w14:textId="77777777" w:rsidR="00895411" w:rsidRPr="00656AF5" w:rsidRDefault="00DC795D">
      <w:pPr>
        <w:pStyle w:val="P68B1DB1-Normal1"/>
        <w:jc w:val="center"/>
        <w:rPr>
          <w:lang w:val="am-ET"/>
        </w:rPr>
      </w:pPr>
      <w:r w:rsidRPr="00656AF5">
        <w:rPr>
          <w:lang w:val="am-ET"/>
        </w:rPr>
        <w:t>ለሁሉም ልዩ ትምህርት እና ተዛማጅ አገልግሎቶች</w:t>
      </w:r>
    </w:p>
    <w:p w14:paraId="7B02B558" w14:textId="0B51B0C4" w:rsidR="00895411" w:rsidRPr="00656AF5" w:rsidRDefault="00DC795D">
      <w:pPr>
        <w:tabs>
          <w:tab w:val="left" w:pos="2430"/>
          <w:tab w:val="left" w:pos="5940"/>
        </w:tabs>
        <w:spacing w:after="120" w:line="240" w:lineRule="auto"/>
        <w:jc w:val="right"/>
        <w:rPr>
          <w:lang w:val="am-ET"/>
        </w:rPr>
      </w:pPr>
      <w:r w:rsidRPr="00656AF5">
        <w:rPr>
          <w:lang w:val="am-ET"/>
        </w:rPr>
        <w:t>ቀን:</w:t>
      </w:r>
      <w:r w:rsidRPr="00656AF5">
        <w:rPr>
          <w:u w:val="single"/>
          <w:lang w:val="am-ET"/>
        </w:rPr>
        <w:tab/>
      </w:r>
      <w:r w:rsidRPr="00656AF5">
        <w:rPr>
          <w:lang w:val="am-ET"/>
        </w:rPr>
        <w:t xml:space="preserve"> </w:t>
      </w:r>
    </w:p>
    <w:p w14:paraId="31F3D8E5" w14:textId="77777777" w:rsidR="00895411" w:rsidRPr="00656AF5" w:rsidRDefault="00DC795D" w:rsidP="00656AF5">
      <w:pPr>
        <w:tabs>
          <w:tab w:val="left" w:pos="2430"/>
          <w:tab w:val="left" w:pos="5940"/>
        </w:tabs>
        <w:spacing w:before="240" w:after="320"/>
        <w:rPr>
          <w:u w:val="single"/>
          <w:lang w:val="am-ET"/>
        </w:rPr>
      </w:pPr>
      <w:r w:rsidRPr="00656AF5">
        <w:rPr>
          <w:lang w:val="am-ET"/>
        </w:rPr>
        <w:t xml:space="preserve">የተማሪ ስም: </w:t>
      </w:r>
      <w:r w:rsidRPr="00656AF5">
        <w:rPr>
          <w:u w:val="single"/>
          <w:lang w:val="am-ET"/>
        </w:rPr>
        <w:tab/>
      </w:r>
      <w:r w:rsidRPr="00656AF5">
        <w:rPr>
          <w:u w:val="single"/>
          <w:lang w:val="am-ET"/>
        </w:rPr>
        <w:tab/>
      </w:r>
    </w:p>
    <w:p w14:paraId="72D4A0A1" w14:textId="77777777" w:rsidR="00895411" w:rsidRPr="00656AF5" w:rsidRDefault="00DC795D">
      <w:pPr>
        <w:tabs>
          <w:tab w:val="left" w:pos="2430"/>
          <w:tab w:val="left" w:pos="5940"/>
        </w:tabs>
        <w:rPr>
          <w:lang w:val="am-ET"/>
        </w:rPr>
      </w:pPr>
      <w:r w:rsidRPr="00656AF5">
        <w:rPr>
          <w:lang w:val="am-ET"/>
        </w:rPr>
        <w:t xml:space="preserve">የትምህርት ቤት ዲስትሪክት: </w:t>
      </w:r>
      <w:r w:rsidRPr="00656AF5">
        <w:rPr>
          <w:u w:val="single"/>
          <w:lang w:val="am-ET"/>
        </w:rPr>
        <w:tab/>
      </w:r>
      <w:r w:rsidRPr="00656AF5">
        <w:rPr>
          <w:u w:val="single"/>
          <w:lang w:val="am-ET"/>
        </w:rPr>
        <w:tab/>
      </w:r>
    </w:p>
    <w:p w14:paraId="62233FB7" w14:textId="77777777" w:rsidR="00895411" w:rsidRPr="00656AF5" w:rsidRDefault="00895411">
      <w:pPr>
        <w:spacing w:after="0"/>
        <w:rPr>
          <w:sz w:val="24"/>
          <w:lang w:val="am-ET"/>
        </w:rPr>
      </w:pPr>
    </w:p>
    <w:p w14:paraId="7C16955A" w14:textId="4E11591A" w:rsidR="00656AF5" w:rsidRPr="00656AF5" w:rsidRDefault="00DC795D" w:rsidP="00656AF5">
      <w:pPr>
        <w:tabs>
          <w:tab w:val="left" w:pos="1980"/>
        </w:tabs>
        <w:spacing w:after="0" w:line="240" w:lineRule="auto"/>
        <w:rPr>
          <w:rFonts w:ascii="Nyala" w:hAnsi="Nyala"/>
          <w:sz w:val="14"/>
          <w:szCs w:val="18"/>
          <w:vertAlign w:val="superscript"/>
          <w:lang w:val="am-ET"/>
        </w:rPr>
      </w:pPr>
      <w:r w:rsidRPr="00656AF5">
        <w:rPr>
          <w:lang w:val="am-ET"/>
        </w:rPr>
        <w:t xml:space="preserve">እኔ </w:t>
      </w:r>
      <w:r w:rsidRPr="00656AF5">
        <w:rPr>
          <w:u w:val="single"/>
          <w:lang w:val="am-ET"/>
        </w:rPr>
        <w:t>፣</w:t>
      </w:r>
      <w:r w:rsidR="00656AF5">
        <w:rPr>
          <w:u w:val="single"/>
        </w:rPr>
        <w:t>_________</w:t>
      </w:r>
      <w:r w:rsidR="00A03141" w:rsidRPr="00656AF5">
        <w:rPr>
          <w:lang w:val="am-ET"/>
        </w:rPr>
        <w:t>_____________________</w:t>
      </w:r>
      <w:r w:rsidR="00A03141" w:rsidRPr="00656AF5">
        <w:rPr>
          <w:rFonts w:ascii="Nyala" w:hAnsi="Nyala"/>
          <w:lang w:val="am-ET"/>
        </w:rPr>
        <w:t xml:space="preserve">   </w:t>
      </w:r>
      <w:r w:rsidR="00A03141" w:rsidRPr="00656AF5">
        <w:rPr>
          <w:lang w:val="am-ET"/>
        </w:rPr>
        <w:t>በካንሳስ ግዛት ህጎች መሠረት</w:t>
      </w:r>
      <w:r w:rsidR="00A03141" w:rsidRPr="00656AF5">
        <w:rPr>
          <w:rFonts w:ascii="Nyala" w:hAnsi="Nyala"/>
          <w:lang w:val="am-ET"/>
        </w:rPr>
        <w:t xml:space="preserve"> </w:t>
      </w:r>
      <w:r w:rsidR="00A03141" w:rsidRPr="00656AF5">
        <w:rPr>
          <w:lang w:val="am-ET"/>
        </w:rPr>
        <w:t xml:space="preserve">ትምህርታዊ </w:t>
      </w:r>
      <w:r w:rsidR="00656AF5" w:rsidRPr="00656AF5">
        <w:rPr>
          <w:lang w:val="am-ET"/>
        </w:rPr>
        <w:t xml:space="preserve">ውሳኔዎችን </w:t>
      </w:r>
      <w:r w:rsidR="00656AF5" w:rsidRPr="00656AF5">
        <w:rPr>
          <w:rFonts w:ascii="Nyala" w:hAnsi="Nyala" w:cs="Nyala"/>
          <w:lang w:val="am-ET"/>
        </w:rPr>
        <w:t>ለማ</w:t>
      </w:r>
      <w:r w:rsidR="00656AF5" w:rsidRPr="00656AF5">
        <w:rPr>
          <w:lang w:val="am-ET"/>
        </w:rPr>
        <w:t>ድ</w:t>
      </w:r>
      <w:r w:rsidR="00656AF5" w:rsidRPr="00656AF5">
        <w:rPr>
          <w:rFonts w:ascii="Nyala" w:hAnsi="Nyala" w:cs="Nyala"/>
          <w:lang w:val="am-ET"/>
        </w:rPr>
        <w:t>ረ</w:t>
      </w:r>
      <w:r w:rsidR="00656AF5" w:rsidRPr="00656AF5">
        <w:rPr>
          <w:lang w:val="am-ET"/>
        </w:rPr>
        <w:t>ግ</w:t>
      </w:r>
      <w:r w:rsidR="00656AF5" w:rsidRPr="00656AF5">
        <w:rPr>
          <w:rFonts w:ascii="Nyala" w:hAnsi="Nyala"/>
          <w:lang w:val="am-ET"/>
        </w:rPr>
        <w:t xml:space="preserve"> </w:t>
      </w:r>
      <w:r w:rsidR="00656AF5" w:rsidRPr="00656AF5">
        <w:rPr>
          <w:lang w:val="am-ET"/>
        </w:rPr>
        <w:t>ስልጣን አለኝ ፡ -</w:t>
      </w:r>
      <w:r w:rsidR="00656AF5" w:rsidRPr="00656AF5">
        <w:rPr>
          <w:sz w:val="14"/>
          <w:szCs w:val="18"/>
          <w:vertAlign w:val="superscript"/>
          <w:lang w:val="am-ET"/>
        </w:rPr>
        <w:tab/>
      </w:r>
      <w:r w:rsidR="00656AF5" w:rsidRPr="00656AF5">
        <w:rPr>
          <w:szCs w:val="18"/>
          <w:vertAlign w:val="superscript"/>
          <w:lang w:val="am-ET"/>
        </w:rPr>
        <w:t xml:space="preserve"> (ስም) </w:t>
      </w:r>
    </w:p>
    <w:p w14:paraId="416BF19B" w14:textId="77777777" w:rsidR="00895411" w:rsidRPr="00656AF5" w:rsidRDefault="00DC795D">
      <w:pPr>
        <w:spacing w:before="120" w:after="0"/>
        <w:ind w:left="720"/>
        <w:rPr>
          <w:lang w:val="am-ET"/>
        </w:rPr>
      </w:pPr>
      <w:r w:rsidRPr="00656AF5">
        <w:rPr>
          <w:lang w:val="am-ET"/>
        </w:rPr>
        <w:sym w:font="Symbol" w:char="F0A0"/>
      </w:r>
      <w:r w:rsidRPr="00656AF5">
        <w:rPr>
          <w:lang w:val="am-ET"/>
        </w:rPr>
        <w:t xml:space="preserve"> ስሙ ከላይ በተጠቀሰው ተማሪ ፈንታ</w:t>
      </w:r>
    </w:p>
    <w:p w14:paraId="65208DBD" w14:textId="77777777" w:rsidR="00895411" w:rsidRPr="00656AF5" w:rsidRDefault="00DC795D">
      <w:pPr>
        <w:spacing w:after="120"/>
        <w:ind w:left="720"/>
        <w:rPr>
          <w:lang w:val="am-ET"/>
        </w:rPr>
      </w:pPr>
      <w:r w:rsidRPr="00656AF5">
        <w:rPr>
          <w:lang w:val="am-ET"/>
        </w:rPr>
        <w:sym w:font="Symbol" w:char="F0A0"/>
      </w:r>
      <w:r w:rsidRPr="00656AF5">
        <w:rPr>
          <w:lang w:val="am-ET"/>
        </w:rPr>
        <w:t xml:space="preserve">  በራሴ ስም (ጎልማሳ ተማሪ)</w:t>
      </w:r>
    </w:p>
    <w:p w14:paraId="2CEA81F9" w14:textId="77777777" w:rsidR="00895411" w:rsidRPr="00656AF5" w:rsidRDefault="00DC795D" w:rsidP="00656AF5">
      <w:pPr>
        <w:spacing w:after="360"/>
        <w:rPr>
          <w:lang w:val="am-ET"/>
        </w:rPr>
      </w:pPr>
      <w:r w:rsidRPr="00656AF5">
        <w:rPr>
          <w:lang w:val="am-ET"/>
        </w:rPr>
        <w:t xml:space="preserve">ከዚህ በላይ ለተጠቀሰው ተማሪ </w:t>
      </w:r>
      <w:r w:rsidRPr="00656AF5">
        <w:rPr>
          <w:b/>
          <w:u w:val="single"/>
          <w:lang w:val="am-ET"/>
        </w:rPr>
        <w:t>ለሁሉም ልዩ ትምህርት እና ተዛማጅ አገልግሎቶች</w:t>
      </w:r>
      <w:r w:rsidRPr="00656AF5">
        <w:rPr>
          <w:lang w:val="am-ET"/>
        </w:rPr>
        <w:t xml:space="preserve"> ስምምነት መሻር። </w:t>
      </w:r>
    </w:p>
    <w:p w14:paraId="11D2ECD4" w14:textId="77777777" w:rsidR="00895411" w:rsidRPr="00656AF5" w:rsidRDefault="0086397C" w:rsidP="00656AF5">
      <w:pPr>
        <w:tabs>
          <w:tab w:val="left" w:pos="7200"/>
        </w:tabs>
        <w:spacing w:before="240" w:after="0" w:line="240" w:lineRule="auto"/>
        <w:rPr>
          <w:lang w:val="am-ET"/>
        </w:rPr>
      </w:pPr>
      <w:r w:rsidRPr="00656AF5">
        <w:rPr>
          <w:rFonts w:ascii="Nyala" w:hAnsi="Nyala" w:cs="Nyala"/>
          <w:lang w:val="am-ET"/>
        </w:rPr>
        <w:t>የዚህ</w:t>
      </w:r>
      <w:r w:rsidR="00DC795D" w:rsidRPr="00656AF5">
        <w:rPr>
          <w:lang w:val="am-ET"/>
        </w:rPr>
        <w:t xml:space="preserve"> ስምምነት መሻር </w:t>
      </w:r>
      <w:r w:rsidRPr="00656AF5">
        <w:rPr>
          <w:rFonts w:ascii="Nyala" w:hAnsi="Nyala" w:cs="Nyala"/>
          <w:lang w:val="am-ET"/>
        </w:rPr>
        <w:t>ተግባራዊ የሚሆነው</w:t>
      </w:r>
      <w:r w:rsidR="00DC795D" w:rsidRPr="00656AF5">
        <w:rPr>
          <w:lang w:val="am-ET"/>
        </w:rPr>
        <w:t xml:space="preserve">-  </w:t>
      </w:r>
      <w:r w:rsidR="00DC795D" w:rsidRPr="00656AF5">
        <w:rPr>
          <w:u w:val="single"/>
          <w:lang w:val="am-ET"/>
        </w:rPr>
        <w:tab/>
      </w:r>
    </w:p>
    <w:p w14:paraId="63D44426" w14:textId="6F1D86AC" w:rsidR="00895411" w:rsidRPr="00656AF5" w:rsidRDefault="00656AF5" w:rsidP="00656AF5">
      <w:pPr>
        <w:pStyle w:val="P68B1DB1-Normal2"/>
        <w:tabs>
          <w:tab w:val="left" w:pos="5580"/>
        </w:tabs>
        <w:spacing w:after="0" w:line="240" w:lineRule="auto"/>
        <w:rPr>
          <w:sz w:val="22"/>
          <w:szCs w:val="18"/>
          <w:vertAlign w:val="superscript"/>
          <w:lang w:val="am-ET"/>
        </w:rPr>
      </w:pPr>
      <w:r w:rsidRPr="00656AF5">
        <w:rPr>
          <w:sz w:val="22"/>
          <w:szCs w:val="18"/>
          <w:vertAlign w:val="superscript"/>
          <w:lang w:val="am-ET"/>
        </w:rPr>
        <w:tab/>
      </w:r>
      <w:r w:rsidRPr="00656AF5">
        <w:rPr>
          <w:sz w:val="22"/>
          <w:szCs w:val="18"/>
          <w:vertAlign w:val="superscript"/>
          <w:lang w:val="am-ET"/>
        </w:rPr>
        <w:t xml:space="preserve"> </w:t>
      </w:r>
      <w:r w:rsidR="00A03141" w:rsidRPr="00656AF5">
        <w:rPr>
          <w:sz w:val="22"/>
          <w:szCs w:val="18"/>
          <w:vertAlign w:val="superscript"/>
          <w:lang w:val="am-ET"/>
        </w:rPr>
        <w:t>(</w:t>
      </w:r>
      <w:r w:rsidR="00DC795D" w:rsidRPr="00656AF5">
        <w:rPr>
          <w:rFonts w:ascii="Ebrima" w:hAnsi="Ebrima" w:cs="Ebrima"/>
          <w:sz w:val="22"/>
          <w:szCs w:val="18"/>
          <w:vertAlign w:val="superscript"/>
          <w:lang w:val="am-ET"/>
        </w:rPr>
        <w:t>ቀን</w:t>
      </w:r>
      <w:r w:rsidR="00A03141" w:rsidRPr="00656AF5">
        <w:rPr>
          <w:sz w:val="22"/>
          <w:szCs w:val="18"/>
          <w:vertAlign w:val="superscript"/>
          <w:lang w:val="am-ET"/>
        </w:rPr>
        <w:t>)</w:t>
      </w:r>
    </w:p>
    <w:p w14:paraId="61475C6A" w14:textId="77777777" w:rsidR="00895411" w:rsidRPr="00656AF5" w:rsidRDefault="00DC795D" w:rsidP="00656AF5">
      <w:pPr>
        <w:spacing w:after="120" w:line="252" w:lineRule="auto"/>
        <w:rPr>
          <w:lang w:val="am-ET"/>
        </w:rPr>
      </w:pPr>
      <w:r w:rsidRPr="00656AF5">
        <w:rPr>
          <w:lang w:val="am-ET"/>
        </w:rPr>
        <w:t xml:space="preserve">ለሁሉም ልዩ ትምህርት እና ተዛማጅ አገልግሎቶች ስምምነት በመሻር ፣ የትምህርት ቤቱ ዲስትሪክት ፣ የአገልግሎቶች </w:t>
      </w:r>
      <w:r w:rsidRPr="00656AF5">
        <w:rPr>
          <w:b/>
          <w:u w:val="single"/>
          <w:lang w:val="am-ET"/>
        </w:rPr>
        <w:t>መቋረጥ ቀደም ሲል በጽሑፍ ማሳወቂያ ከሰጠኝ በኋላ</w:t>
      </w:r>
      <w:r w:rsidR="00A03141" w:rsidRPr="00656AF5">
        <w:rPr>
          <w:b/>
          <w:u w:val="single"/>
          <w:lang w:val="am-ET"/>
        </w:rPr>
        <w:t xml:space="preserve"> </w:t>
      </w:r>
      <w:r w:rsidRPr="00656AF5">
        <w:rPr>
          <w:lang w:val="am-ET"/>
        </w:rPr>
        <w:t xml:space="preserve">ከላይ ለተጠቀሰው ተማሪ ሁሉንም ልዩ ትምህርት እና ተዛማጅ አገልግሎቶችን ማቆም እንዳለበት ተረድቻለሁ ። እንዲሁም </w:t>
      </w:r>
      <w:r w:rsidR="0086397C" w:rsidRPr="00656AF5">
        <w:rPr>
          <w:rFonts w:ascii="Nyala" w:hAnsi="Nyala" w:cs="Nyala"/>
          <w:lang w:val="am-ET"/>
        </w:rPr>
        <w:t>መሻሩ</w:t>
      </w:r>
      <w:r w:rsidRPr="00656AF5">
        <w:rPr>
          <w:lang w:val="am-ET"/>
        </w:rPr>
        <w:t xml:space="preserve"> ወደ ኋላ የማይመለስ እና ስምምነት ከተሰጠ በኋላ እና ስምምነት ከመሰረዙ በፊት የሚፈጸመውን ድርጊት እንደማይሽር ተረድቻለሁ። </w:t>
      </w:r>
    </w:p>
    <w:p w14:paraId="6F7C2C70" w14:textId="77777777" w:rsidR="00895411" w:rsidRPr="00656AF5" w:rsidRDefault="00DC795D" w:rsidP="00656AF5">
      <w:pPr>
        <w:spacing w:before="120" w:after="120" w:line="252" w:lineRule="auto"/>
        <w:rPr>
          <w:lang w:val="am-ET"/>
        </w:rPr>
      </w:pPr>
      <w:r w:rsidRPr="00656AF5">
        <w:rPr>
          <w:lang w:val="am-ET"/>
        </w:rPr>
        <w:t xml:space="preserve">የትምህርት ቤቱ ዲስትሪክት ስምምንቱን መሻሬን ለመቃወም  ሽምግልና ወይም የፍትህ ሂደት ችሎት እንደማይጠቀም ተረድቻለሁ። </w:t>
      </w:r>
    </w:p>
    <w:p w14:paraId="667DB519" w14:textId="77777777" w:rsidR="00895411" w:rsidRPr="00656AF5" w:rsidRDefault="00DC795D" w:rsidP="00656AF5">
      <w:pPr>
        <w:spacing w:before="120" w:after="120" w:line="252" w:lineRule="auto"/>
        <w:rPr>
          <w:lang w:val="am-ET"/>
        </w:rPr>
      </w:pPr>
      <w:r w:rsidRPr="00656AF5">
        <w:rPr>
          <w:lang w:val="am-ET"/>
        </w:rPr>
        <w:t xml:space="preserve">እንዲሁም ስምምነትን የመሻር መብት እንዳለኝ ተረድቻለሁ እናም ለሁሉም የልዩ ትምህርት እና ተዛማጅ አገልግሎቶች ስምምነትን በመሻር የትምህርት ቤቱ ዲስትሪክት ከአሁን በኋላ የIEP ስብሰባ እንዲጠራ፣ IEPን ለማዳበር ወይም ከላይ ለተጠቀሰው ተማሪ በልዩ ትምህርት እና ተዛማጅ አገልግሎቶችን ለመስጠት በህጋዊ መንገድ አይጠየቅም። </w:t>
      </w:r>
    </w:p>
    <w:p w14:paraId="3B578AAC" w14:textId="77777777" w:rsidR="00895411" w:rsidRPr="00656AF5" w:rsidRDefault="00DC795D" w:rsidP="00656AF5">
      <w:pPr>
        <w:spacing w:before="120" w:after="120" w:line="252" w:lineRule="auto"/>
        <w:rPr>
          <w:lang w:val="am-ET"/>
        </w:rPr>
      </w:pPr>
      <w:r w:rsidRPr="00656AF5">
        <w:rPr>
          <w:lang w:val="am-ET"/>
        </w:rPr>
        <w:t xml:space="preserve">ለሁሉም የልዩ ትምህርት እና ተዛማጅ አገልግሎቶች ስምምነትን በመሻር ከአሁን በኋላ ለወላጆች የሚገኙ የስራታዊ ከለላዎች እንደማይኖሩኝ እና ከላይ የተጠቀሰው ተማሪ ከአሁን በኋላ በፌዴራል እና በክልል ልዩ ትምህርት ህጎች እና ደንቦች ውስጥ የተገለጹትን የሥርዓት ከለላዎች (የዲሲፕሊን እርምጃዎችን ጨምሮ) አይኖረውም። </w:t>
      </w:r>
    </w:p>
    <w:p w14:paraId="6045956E" w14:textId="77777777" w:rsidR="00895411" w:rsidRPr="00656AF5" w:rsidRDefault="00DC795D" w:rsidP="00656AF5">
      <w:pPr>
        <w:spacing w:before="120" w:after="120" w:line="252" w:lineRule="auto"/>
        <w:rPr>
          <w:lang w:val="am-ET"/>
        </w:rPr>
      </w:pPr>
      <w:r w:rsidRPr="00656AF5">
        <w:rPr>
          <w:lang w:val="am-ET"/>
        </w:rPr>
        <w:t>ስምምነቱ ስለተሻረ የተማሪው የልዩ ትምህርት እና ተዛማጅ አገልግሎቶች ደረሰኝ ላይ ማናቸውንም ማጣቀሻዎች ለማስወገድ የትምህርት ቤቱ ዲስትሪክት ከላይ የተጠቀሰውን ተማሪ የትምህርት መዝገቦችን ማሻሻል እንደማይጠበቅበት ተረድቻለሁ፡፡</w:t>
      </w:r>
    </w:p>
    <w:p w14:paraId="718FD712" w14:textId="77777777" w:rsidR="00895411" w:rsidRPr="00656AF5" w:rsidRDefault="00DC795D" w:rsidP="00656AF5">
      <w:pPr>
        <w:spacing w:before="120" w:after="120" w:line="252" w:lineRule="auto"/>
        <w:rPr>
          <w:lang w:val="am-ET"/>
        </w:rPr>
      </w:pPr>
      <w:r w:rsidRPr="00656AF5">
        <w:rPr>
          <w:lang w:val="am-ET"/>
        </w:rPr>
        <w:t xml:space="preserve">ከላይ የተጠቀሰው ተማሪ በልዩ ትምህርት እንደገና ለመመዝገብ፣ ተማሪው ለልዩ ትምህርት እና ተዛማጅ አገልግሎቶች ብቁ መሆኑን ለማወቅ የልዩ ትምህርት እና ተዛማጅ አገልግሎቶች የመጀመሪያ ደረጃ ግምገማ መደረግ እንዳለበት ተረድቻለሁ። </w:t>
      </w:r>
    </w:p>
    <w:p w14:paraId="53B5B3A3" w14:textId="77777777" w:rsidR="00895411" w:rsidRPr="00656AF5" w:rsidRDefault="00DC795D" w:rsidP="00656AF5">
      <w:pPr>
        <w:pStyle w:val="P68B1DB1-Normal3"/>
        <w:tabs>
          <w:tab w:val="left" w:pos="9360"/>
        </w:tabs>
        <w:spacing w:before="360" w:after="0" w:line="240" w:lineRule="auto"/>
        <w:ind w:left="5227"/>
        <w:jc w:val="center"/>
        <w:rPr>
          <w:lang w:val="am-ET"/>
        </w:rPr>
      </w:pPr>
      <w:r w:rsidRPr="00656AF5">
        <w:rPr>
          <w:lang w:val="am-ET"/>
        </w:rPr>
        <w:tab/>
      </w:r>
    </w:p>
    <w:p w14:paraId="7CB96654" w14:textId="77777777" w:rsidR="00895411" w:rsidRPr="00656AF5" w:rsidRDefault="00DC795D" w:rsidP="00656AF5">
      <w:pPr>
        <w:pStyle w:val="P68B1DB1-Normal4"/>
        <w:spacing w:after="0" w:line="240" w:lineRule="auto"/>
        <w:ind w:left="5227"/>
        <w:jc w:val="center"/>
        <w:rPr>
          <w:lang w:val="am-ET"/>
        </w:rPr>
      </w:pPr>
      <w:r w:rsidRPr="00656AF5">
        <w:rPr>
          <w:lang w:val="am-ET"/>
        </w:rPr>
        <w:t xml:space="preserve">ፊርማ </w:t>
      </w:r>
    </w:p>
    <w:sectPr w:rsidR="00895411" w:rsidRPr="00656AF5">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8BC0F" w14:textId="77777777" w:rsidR="00BC0A0F" w:rsidRDefault="00BC0A0F">
      <w:pPr>
        <w:spacing w:after="0" w:line="240" w:lineRule="auto"/>
      </w:pPr>
      <w:r>
        <w:separator/>
      </w:r>
    </w:p>
  </w:endnote>
  <w:endnote w:type="continuationSeparator" w:id="0">
    <w:p w14:paraId="157B7251" w14:textId="77777777" w:rsidR="00BC0A0F" w:rsidRDefault="00BC0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yala">
    <w:charset w:val="00"/>
    <w:family w:val="auto"/>
    <w:pitch w:val="variable"/>
    <w:sig w:usb0="A000006F" w:usb1="00000000" w:usb2="00000800" w:usb3="00000000" w:csb0="00000093" w:csb1="00000000"/>
  </w:font>
  <w:font w:name="Ebrima">
    <w:panose1 w:val="02000000000000000000"/>
    <w:charset w:val="00"/>
    <w:family w:val="auto"/>
    <w:pitch w:val="variable"/>
    <w:sig w:usb0="A000005F" w:usb1="02000041" w:usb2="000008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820FA" w14:textId="77777777" w:rsidR="00895411" w:rsidRDefault="00DC795D">
    <w:pPr>
      <w:pStyle w:val="Footer"/>
      <w:tabs>
        <w:tab w:val="clear" w:pos="4680"/>
      </w:tabs>
    </w:pPr>
    <w:r>
      <w:t xml:space="preserve">የ KSDE </w:t>
    </w:r>
    <w:proofErr w:type="spellStart"/>
    <w:r>
      <w:t>ናሙና</w:t>
    </w:r>
    <w:proofErr w:type="spellEnd"/>
    <w:r>
      <w:t xml:space="preserve"> </w:t>
    </w:r>
    <w:proofErr w:type="spellStart"/>
    <w:r>
      <w:t>ቅጾች</w:t>
    </w:r>
    <w:proofErr w:type="spellEnd"/>
    <w:r>
      <w:t xml:space="preserve"> ፣ </w:t>
    </w:r>
    <w:r>
      <w:tab/>
    </w:r>
    <w:r>
      <w:fldChar w:fldCharType="begin"/>
    </w:r>
    <w:r>
      <w:instrText xml:space="preserve"> DATE \@ "MMMM d, yyyy" </w:instrText>
    </w:r>
    <w:r>
      <w:fldChar w:fldCharType="separate"/>
    </w:r>
    <w:r w:rsidR="00A4565D">
      <w:rPr>
        <w:noProof/>
      </w:rPr>
      <w:t>November 3, 2023</w:t>
    </w:r>
    <w:r>
      <w:fldChar w:fldCharType="end"/>
    </w:r>
  </w:p>
  <w:p w14:paraId="77B5FF1E" w14:textId="77777777" w:rsidR="00895411" w:rsidRDefault="00DC795D">
    <w:pPr>
      <w:pStyle w:val="Footer"/>
    </w:pPr>
    <w:proofErr w:type="spellStart"/>
    <w:r>
      <w:t>ሁሉንም</w:t>
    </w:r>
    <w:proofErr w:type="spellEnd"/>
    <w:r>
      <w:t xml:space="preserve"> አገልግሎቶች </w:t>
    </w:r>
    <w:proofErr w:type="spellStart"/>
    <w:r>
      <w:t>መሻር</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D4627" w14:textId="77777777" w:rsidR="00BC0A0F" w:rsidRDefault="00BC0A0F">
      <w:pPr>
        <w:spacing w:after="0" w:line="240" w:lineRule="auto"/>
      </w:pPr>
      <w:r>
        <w:separator/>
      </w:r>
    </w:p>
  </w:footnote>
  <w:footnote w:type="continuationSeparator" w:id="0">
    <w:p w14:paraId="0E4255A0" w14:textId="77777777" w:rsidR="00BC0A0F" w:rsidRDefault="00BC0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5BD8"/>
    <w:multiLevelType w:val="hybridMultilevel"/>
    <w:tmpl w:val="6680D002"/>
    <w:lvl w:ilvl="0" w:tplc="B2EA679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E5616"/>
    <w:multiLevelType w:val="hybridMultilevel"/>
    <w:tmpl w:val="C4E2CB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AC6994"/>
    <w:multiLevelType w:val="hybridMultilevel"/>
    <w:tmpl w:val="CFDCB15E"/>
    <w:lvl w:ilvl="0" w:tplc="5BC0463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226266">
    <w:abstractNumId w:val="0"/>
  </w:num>
  <w:num w:numId="2" w16cid:durableId="1505169650">
    <w:abstractNumId w:val="2"/>
  </w:num>
  <w:num w:numId="3" w16cid:durableId="1230967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ASJLM2NDE1MLE3MzIyUdpeDU4uLM/DyQAsNaAOv11HEsAAAA"/>
  </w:docVars>
  <w:rsids>
    <w:rsidRoot w:val="00E42BFA"/>
    <w:rsid w:val="00090F45"/>
    <w:rsid w:val="000F5AD9"/>
    <w:rsid w:val="00112164"/>
    <w:rsid w:val="001468F1"/>
    <w:rsid w:val="001C126D"/>
    <w:rsid w:val="00267E8D"/>
    <w:rsid w:val="00287BCC"/>
    <w:rsid w:val="002A0472"/>
    <w:rsid w:val="002B2AD5"/>
    <w:rsid w:val="002B4BE7"/>
    <w:rsid w:val="002E0747"/>
    <w:rsid w:val="00312685"/>
    <w:rsid w:val="0039154E"/>
    <w:rsid w:val="00424861"/>
    <w:rsid w:val="0045629E"/>
    <w:rsid w:val="004A5ECD"/>
    <w:rsid w:val="004A6E81"/>
    <w:rsid w:val="00542914"/>
    <w:rsid w:val="005E54CB"/>
    <w:rsid w:val="0065240B"/>
    <w:rsid w:val="00656AF5"/>
    <w:rsid w:val="00661E09"/>
    <w:rsid w:val="006D1D8E"/>
    <w:rsid w:val="006D5FFC"/>
    <w:rsid w:val="007D22FC"/>
    <w:rsid w:val="007E1B52"/>
    <w:rsid w:val="007F3F0A"/>
    <w:rsid w:val="008567A3"/>
    <w:rsid w:val="0086397C"/>
    <w:rsid w:val="008660D2"/>
    <w:rsid w:val="00895411"/>
    <w:rsid w:val="008B5B02"/>
    <w:rsid w:val="009020C6"/>
    <w:rsid w:val="00983B46"/>
    <w:rsid w:val="00A03141"/>
    <w:rsid w:val="00A25217"/>
    <w:rsid w:val="00A4565D"/>
    <w:rsid w:val="00A57FB7"/>
    <w:rsid w:val="00A76BFF"/>
    <w:rsid w:val="00A8781E"/>
    <w:rsid w:val="00AA2DA7"/>
    <w:rsid w:val="00B26890"/>
    <w:rsid w:val="00B870BB"/>
    <w:rsid w:val="00BC0A0F"/>
    <w:rsid w:val="00C634EF"/>
    <w:rsid w:val="00C777F4"/>
    <w:rsid w:val="00C95410"/>
    <w:rsid w:val="00C96B7E"/>
    <w:rsid w:val="00CB50B1"/>
    <w:rsid w:val="00CE2B37"/>
    <w:rsid w:val="00CE380E"/>
    <w:rsid w:val="00CE535A"/>
    <w:rsid w:val="00D4484E"/>
    <w:rsid w:val="00D67828"/>
    <w:rsid w:val="00DC795D"/>
    <w:rsid w:val="00DD7A6E"/>
    <w:rsid w:val="00E42BFA"/>
    <w:rsid w:val="00E46B67"/>
    <w:rsid w:val="00E80858"/>
    <w:rsid w:val="00EC22D6"/>
    <w:rsid w:val="00EE56E6"/>
    <w:rsid w:val="00F656F1"/>
    <w:rsid w:val="00F945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A8FC7"/>
  <w15:chartTrackingRefBased/>
  <w15:docId w15:val="{0E96267E-1A94-420D-8AE2-4E83D792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E8D"/>
    <w:pPr>
      <w:spacing w:after="200" w:line="276" w:lineRule="auto"/>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AD5"/>
    <w:pPr>
      <w:ind w:left="720"/>
      <w:contextualSpacing/>
    </w:pPr>
  </w:style>
  <w:style w:type="paragraph" w:styleId="Header">
    <w:name w:val="header"/>
    <w:basedOn w:val="Normal"/>
    <w:link w:val="HeaderChar"/>
    <w:uiPriority w:val="99"/>
    <w:semiHidden/>
    <w:unhideWhenUsed/>
    <w:rsid w:val="00AA2D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2DA7"/>
  </w:style>
  <w:style w:type="paragraph" w:styleId="Footer">
    <w:name w:val="footer"/>
    <w:basedOn w:val="Normal"/>
    <w:link w:val="FooterChar"/>
    <w:uiPriority w:val="99"/>
    <w:semiHidden/>
    <w:unhideWhenUsed/>
    <w:rsid w:val="00AA2DA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A2DA7"/>
  </w:style>
  <w:style w:type="paragraph" w:styleId="BalloonText">
    <w:name w:val="Balloon Text"/>
    <w:basedOn w:val="Normal"/>
    <w:link w:val="BalloonTextChar"/>
    <w:uiPriority w:val="99"/>
    <w:semiHidden/>
    <w:unhideWhenUsed/>
    <w:rsid w:val="00AA2DA7"/>
    <w:pPr>
      <w:spacing w:after="0" w:line="240" w:lineRule="auto"/>
    </w:pPr>
    <w:rPr>
      <w:rFonts w:ascii="Tahoma" w:hAnsi="Tahoma" w:cs="Tahoma"/>
      <w:sz w:val="16"/>
    </w:rPr>
  </w:style>
  <w:style w:type="character" w:customStyle="1" w:styleId="BalloonTextChar">
    <w:name w:val="Balloon Text Char"/>
    <w:link w:val="BalloonText"/>
    <w:uiPriority w:val="99"/>
    <w:semiHidden/>
    <w:rsid w:val="00AA2DA7"/>
    <w:rPr>
      <w:rFonts w:ascii="Tahoma" w:hAnsi="Tahoma" w:cs="Tahoma"/>
      <w:sz w:val="16"/>
    </w:rPr>
  </w:style>
  <w:style w:type="paragraph" w:customStyle="1" w:styleId="P68B1DB1-Normal1">
    <w:name w:val="P68B1DB1-Normal1"/>
    <w:basedOn w:val="Normal"/>
    <w:rPr>
      <w:rFonts w:ascii="Cambria" w:hAnsi="Cambria"/>
      <w:b/>
      <w:u w:val="single"/>
    </w:rPr>
  </w:style>
  <w:style w:type="paragraph" w:customStyle="1" w:styleId="P68B1DB1-Normal2">
    <w:name w:val="P68B1DB1-Normal2"/>
    <w:basedOn w:val="Normal"/>
    <w:rPr>
      <w:sz w:val="24"/>
    </w:rPr>
  </w:style>
  <w:style w:type="paragraph" w:customStyle="1" w:styleId="P68B1DB1-Normal3">
    <w:name w:val="P68B1DB1-Normal3"/>
    <w:basedOn w:val="Normal"/>
    <w:rPr>
      <w:u w:val="single"/>
    </w:rPr>
  </w:style>
  <w:style w:type="paragraph" w:customStyle="1" w:styleId="P68B1DB1-Normal4">
    <w:name w:val="P68B1DB1-Normal4"/>
    <w:basedOn w:val="Normal"/>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6C5D2-F33E-41DC-80D8-4F6D2012D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211</Words>
  <Characters>1150</Characters>
  <Application>Microsoft Office Word</Application>
  <DocSecurity>0</DocSecurity>
  <Lines>28</Lines>
  <Paragraphs>14</Paragraphs>
  <ScaleCrop>false</ScaleCrop>
  <HeadingPairs>
    <vt:vector size="2" baseType="variant">
      <vt:variant>
        <vt:lpstr>Title</vt:lpstr>
      </vt:variant>
      <vt:variant>
        <vt:i4>1</vt:i4>
      </vt:variant>
    </vt:vector>
  </HeadingPairs>
  <TitlesOfParts>
    <vt:vector size="1" baseType="lpstr">
      <vt:lpstr/>
    </vt:vector>
  </TitlesOfParts>
  <Company>Ks Dept of Education</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Revocation of All Services-Consent</dc:title>
  <dc:subject/>
  <dc:creator>KSDE</dc:creator>
  <cp:keywords/>
  <cp:lastModifiedBy>Evelyn Alden</cp:lastModifiedBy>
  <cp:revision>2</cp:revision>
  <cp:lastPrinted>2010-08-10T20:17:00Z</cp:lastPrinted>
  <dcterms:created xsi:type="dcterms:W3CDTF">2023-11-03T15:11:00Z</dcterms:created>
  <dcterms:modified xsi:type="dcterms:W3CDTF">2023-11-03T15:11:00Z</dcterms:modified>
</cp:coreProperties>
</file>